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94E2" w14:textId="77777777" w:rsidR="009F1A84" w:rsidRPr="009F1A84" w:rsidRDefault="009F1A84" w:rsidP="009F1A84">
      <w:pPr>
        <w:spacing w:line="240" w:lineRule="auto"/>
        <w:contextualSpacing w:val="0"/>
        <w:jc w:val="both"/>
        <w:rPr>
          <w:rFonts w:ascii="Times New Roman" w:eastAsia="Times New Roman" w:hAnsi="Times New Roman" w:cs="Times New Roman"/>
          <w:sz w:val="24"/>
          <w:szCs w:val="24"/>
        </w:rPr>
      </w:pPr>
    </w:p>
    <w:p w14:paraId="7335A356" w14:textId="77777777" w:rsidR="009F1A84" w:rsidRPr="009F1A84" w:rsidRDefault="009F1A84" w:rsidP="009F1A84">
      <w:pPr>
        <w:spacing w:line="240" w:lineRule="auto"/>
        <w:contextualSpacing w:val="0"/>
        <w:jc w:val="both"/>
        <w:rPr>
          <w:rFonts w:ascii="Times New Roman" w:eastAsia="Times New Roman" w:hAnsi="Times New Roman" w:cs="Times New Roman"/>
          <w:sz w:val="24"/>
          <w:szCs w:val="24"/>
        </w:rPr>
      </w:pPr>
    </w:p>
    <w:p w14:paraId="75A00543" w14:textId="77777777" w:rsidR="009F1A84" w:rsidRPr="009F1A84" w:rsidRDefault="009F1A84" w:rsidP="009F1A84">
      <w:pPr>
        <w:spacing w:line="240" w:lineRule="auto"/>
        <w:contextualSpacing w:val="0"/>
        <w:jc w:val="both"/>
        <w:rPr>
          <w:rFonts w:ascii="Times New Roman" w:eastAsia="Times New Roman" w:hAnsi="Times New Roman" w:cs="Times New Roman"/>
          <w:sz w:val="24"/>
          <w:szCs w:val="24"/>
        </w:rPr>
      </w:pPr>
    </w:p>
    <w:p w14:paraId="138B60B3" w14:textId="77777777" w:rsidR="009F1A84" w:rsidRPr="009F1A84" w:rsidRDefault="009F1A84" w:rsidP="009F1A84">
      <w:pPr>
        <w:spacing w:line="240" w:lineRule="auto"/>
        <w:contextualSpacing w:val="0"/>
        <w:jc w:val="both"/>
        <w:rPr>
          <w:rFonts w:ascii="Times New Roman" w:eastAsia="Times New Roman" w:hAnsi="Times New Roman" w:cs="Times New Roman"/>
          <w:sz w:val="24"/>
          <w:szCs w:val="24"/>
        </w:rPr>
      </w:pPr>
    </w:p>
    <w:p w14:paraId="6D02C1F4" w14:textId="16F6C25E" w:rsidR="005F012C" w:rsidRPr="009F1A84" w:rsidRDefault="007B6497" w:rsidP="009F1A84">
      <w:pPr>
        <w:spacing w:line="240" w:lineRule="auto"/>
        <w:contextualSpacing w:val="0"/>
        <w:jc w:val="both"/>
        <w:rPr>
          <w:rFonts w:ascii="Times New Roman" w:eastAsia="Times New Roman" w:hAnsi="Times New Roman" w:cs="Times New Roman"/>
          <w:b/>
          <w:sz w:val="24"/>
          <w:szCs w:val="24"/>
        </w:rPr>
      </w:pPr>
      <w:r w:rsidRPr="009F1A84">
        <w:rPr>
          <w:rFonts w:ascii="Times New Roman" w:eastAsia="Times New Roman" w:hAnsi="Times New Roman" w:cs="Times New Roman"/>
          <w:b/>
          <w:sz w:val="24"/>
          <w:szCs w:val="24"/>
        </w:rPr>
        <w:t>A PILOT STUDY COMPARISON OF SCOTOPIC PUPIL SIZE USING THE COLVARD PUPILLOMETER AND THE MEIBOX INFRARED MEIBOGRAPHER.</w:t>
      </w:r>
    </w:p>
    <w:p w14:paraId="1DD7A800" w14:textId="77777777" w:rsidR="005F012C" w:rsidRPr="009F1A84" w:rsidRDefault="005F012C" w:rsidP="009F1A84">
      <w:pPr>
        <w:spacing w:line="240" w:lineRule="auto"/>
        <w:contextualSpacing w:val="0"/>
        <w:jc w:val="both"/>
        <w:rPr>
          <w:rFonts w:ascii="Times New Roman" w:eastAsia="Times New Roman" w:hAnsi="Times New Roman" w:cs="Times New Roman"/>
          <w:sz w:val="24"/>
          <w:szCs w:val="24"/>
        </w:rPr>
      </w:pPr>
    </w:p>
    <w:p w14:paraId="7554D34D" w14:textId="77777777" w:rsidR="005F012C" w:rsidRPr="009F1A84" w:rsidRDefault="007B6497" w:rsidP="009F1A84">
      <w:pPr>
        <w:spacing w:line="240" w:lineRule="auto"/>
        <w:contextualSpacing w:val="0"/>
        <w:jc w:val="both"/>
        <w:rPr>
          <w:rFonts w:ascii="Times New Roman" w:eastAsia="Times New Roman" w:hAnsi="Times New Roman" w:cs="Times New Roman"/>
          <w:sz w:val="24"/>
          <w:szCs w:val="24"/>
          <w:vertAlign w:val="superscript"/>
        </w:rPr>
      </w:pPr>
      <w:r w:rsidRPr="009F1A84">
        <w:rPr>
          <w:rFonts w:ascii="Times New Roman" w:eastAsia="Times New Roman" w:hAnsi="Times New Roman" w:cs="Times New Roman"/>
          <w:sz w:val="24"/>
          <w:szCs w:val="24"/>
        </w:rPr>
        <w:t>Sarah Wu</w:t>
      </w:r>
      <w:r w:rsidRPr="009F1A84">
        <w:rPr>
          <w:rFonts w:ascii="Times New Roman" w:eastAsia="Times New Roman" w:hAnsi="Times New Roman" w:cs="Times New Roman"/>
          <w:sz w:val="24"/>
          <w:szCs w:val="24"/>
          <w:vertAlign w:val="superscript"/>
        </w:rPr>
        <w:t>1</w:t>
      </w:r>
      <w:r w:rsidRPr="009F1A84">
        <w:rPr>
          <w:rFonts w:ascii="Times New Roman" w:eastAsia="Times New Roman" w:hAnsi="Times New Roman" w:cs="Times New Roman"/>
          <w:sz w:val="24"/>
          <w:szCs w:val="24"/>
        </w:rPr>
        <w:t>, Nicole Lemanski</w:t>
      </w:r>
      <w:r w:rsidRPr="009F1A84">
        <w:rPr>
          <w:rFonts w:ascii="Times New Roman" w:eastAsia="Times New Roman" w:hAnsi="Times New Roman" w:cs="Times New Roman"/>
          <w:sz w:val="24"/>
          <w:szCs w:val="24"/>
          <w:vertAlign w:val="superscript"/>
        </w:rPr>
        <w:t>2</w:t>
      </w:r>
      <w:r w:rsidRPr="009F1A84">
        <w:rPr>
          <w:rFonts w:ascii="Times New Roman" w:eastAsia="Times New Roman" w:hAnsi="Times New Roman" w:cs="Times New Roman"/>
          <w:sz w:val="24"/>
          <w:szCs w:val="24"/>
        </w:rPr>
        <w:t>, Brian Lemanski</w:t>
      </w:r>
      <w:r w:rsidRPr="009F1A84">
        <w:rPr>
          <w:rFonts w:ascii="Times New Roman" w:eastAsia="Times New Roman" w:hAnsi="Times New Roman" w:cs="Times New Roman"/>
          <w:sz w:val="24"/>
          <w:szCs w:val="24"/>
          <w:vertAlign w:val="superscript"/>
        </w:rPr>
        <w:t>2,3</w:t>
      </w:r>
    </w:p>
    <w:p w14:paraId="523B1FDE" w14:textId="77777777" w:rsidR="005F012C" w:rsidRPr="009F1A84" w:rsidRDefault="005F012C" w:rsidP="009F1A84">
      <w:pPr>
        <w:spacing w:line="240" w:lineRule="auto"/>
        <w:contextualSpacing w:val="0"/>
        <w:jc w:val="both"/>
        <w:rPr>
          <w:rFonts w:ascii="Times New Roman" w:eastAsia="Times New Roman" w:hAnsi="Times New Roman" w:cs="Times New Roman"/>
          <w:sz w:val="24"/>
          <w:szCs w:val="24"/>
          <w:vertAlign w:val="superscript"/>
        </w:rPr>
      </w:pPr>
    </w:p>
    <w:p w14:paraId="41425AE5" w14:textId="77777777" w:rsidR="005F012C" w:rsidRPr="009F1A84" w:rsidRDefault="007B6497"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sz w:val="24"/>
          <w:szCs w:val="24"/>
          <w:vertAlign w:val="superscript"/>
        </w:rPr>
        <w:t>1</w:t>
      </w:r>
      <w:r w:rsidRPr="009F1A84">
        <w:rPr>
          <w:rFonts w:ascii="Times New Roman" w:eastAsia="Times New Roman" w:hAnsi="Times New Roman" w:cs="Times New Roman"/>
          <w:sz w:val="24"/>
          <w:szCs w:val="24"/>
        </w:rPr>
        <w:t>NYU College of Arts &amp; Sciences, New York, NY 10003.</w:t>
      </w:r>
    </w:p>
    <w:p w14:paraId="29A5D577" w14:textId="77777777" w:rsidR="005F012C" w:rsidRPr="009F1A84" w:rsidRDefault="007B6497"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sz w:val="24"/>
          <w:szCs w:val="24"/>
          <w:vertAlign w:val="superscript"/>
        </w:rPr>
        <w:t>2</w:t>
      </w:r>
      <w:r w:rsidRPr="009F1A84">
        <w:rPr>
          <w:rFonts w:ascii="Times New Roman" w:eastAsia="Times New Roman" w:hAnsi="Times New Roman" w:cs="Times New Roman"/>
          <w:sz w:val="24"/>
          <w:szCs w:val="24"/>
        </w:rPr>
        <w:t>Mabel MP Cheng MD, PLLC, Niskayuna, NY 12309.</w:t>
      </w:r>
    </w:p>
    <w:p w14:paraId="59FAFAA4" w14:textId="77777777" w:rsidR="005F012C" w:rsidRPr="009F1A84" w:rsidRDefault="007B6497"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sz w:val="24"/>
          <w:szCs w:val="24"/>
          <w:vertAlign w:val="superscript"/>
        </w:rPr>
        <w:t>3</w:t>
      </w:r>
      <w:r w:rsidRPr="009F1A84">
        <w:rPr>
          <w:rFonts w:ascii="Times New Roman" w:eastAsia="Times New Roman" w:hAnsi="Times New Roman" w:cs="Times New Roman"/>
          <w:sz w:val="24"/>
          <w:szCs w:val="24"/>
        </w:rPr>
        <w:t>Applied Imaging Technologies, Schenectady, NY 12309.</w:t>
      </w:r>
    </w:p>
    <w:p w14:paraId="243701F6" w14:textId="77777777" w:rsidR="005F012C" w:rsidRPr="009F1A84" w:rsidRDefault="005F012C" w:rsidP="009F1A84">
      <w:pPr>
        <w:spacing w:line="240" w:lineRule="auto"/>
        <w:contextualSpacing w:val="0"/>
        <w:jc w:val="both"/>
        <w:rPr>
          <w:rFonts w:ascii="Times New Roman" w:eastAsia="Times New Roman" w:hAnsi="Times New Roman" w:cs="Times New Roman"/>
          <w:sz w:val="24"/>
          <w:szCs w:val="24"/>
        </w:rPr>
      </w:pPr>
    </w:p>
    <w:p w14:paraId="6D531002" w14:textId="26ED6DB2" w:rsidR="005F012C" w:rsidRPr="009F1A84" w:rsidRDefault="009F1A84"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b/>
          <w:sz w:val="24"/>
          <w:szCs w:val="24"/>
        </w:rPr>
        <w:t>BACKGROUND:</w:t>
      </w:r>
      <w:r w:rsidRPr="009F1A84">
        <w:rPr>
          <w:rFonts w:ascii="Times New Roman" w:eastAsia="Times New Roman" w:hAnsi="Times New Roman" w:cs="Times New Roman"/>
          <w:sz w:val="24"/>
          <w:szCs w:val="24"/>
        </w:rPr>
        <w:t xml:space="preserve"> </w:t>
      </w:r>
      <w:r w:rsidR="007B6497" w:rsidRPr="009F1A84">
        <w:rPr>
          <w:rFonts w:ascii="Times New Roman" w:eastAsia="Times New Roman" w:hAnsi="Times New Roman" w:cs="Times New Roman"/>
          <w:sz w:val="24"/>
          <w:szCs w:val="24"/>
        </w:rPr>
        <w:t xml:space="preserve">Scotopic (dark adapted) pupil measurements are important for determining surgical candidacy for LASIK/PRK or presbyopia correcting intraocular lenses. Larger scotopic pupils are correlated </w:t>
      </w:r>
      <w:bookmarkStart w:id="0" w:name="_GoBack"/>
      <w:bookmarkEnd w:id="0"/>
      <w:r w:rsidR="007B6497" w:rsidRPr="009F1A84">
        <w:rPr>
          <w:rFonts w:ascii="Times New Roman" w:eastAsia="Times New Roman" w:hAnsi="Times New Roman" w:cs="Times New Roman"/>
          <w:sz w:val="24"/>
          <w:szCs w:val="24"/>
        </w:rPr>
        <w:t>with visual side effects, including halos, starbursts and glare. The Colvard pupillometer (CP) is the gold standard method of pupillometry. However, the device lacks image capture and is subject to test/retest variability. Previous studies have demonstrated the potential of infrared cameras to obtain accurate and reproducible measurements. This study investigated the accuracy and reproducibility of the Meibox infrared Meibographer</w:t>
      </w:r>
      <w:r w:rsidR="009E7D70" w:rsidRPr="009F1A84">
        <w:rPr>
          <w:rFonts w:ascii="Times New Roman" w:eastAsia="Times New Roman" w:hAnsi="Times New Roman" w:cs="Times New Roman"/>
          <w:sz w:val="24"/>
          <w:szCs w:val="24"/>
        </w:rPr>
        <w:t xml:space="preserve"> (Box Medical Solutions</w:t>
      </w:r>
      <w:proofErr w:type="gramStart"/>
      <w:r w:rsidR="009E7D70" w:rsidRPr="009F1A84">
        <w:rPr>
          <w:rFonts w:ascii="Times New Roman" w:eastAsia="Times New Roman" w:hAnsi="Times New Roman" w:cs="Times New Roman"/>
          <w:sz w:val="24"/>
          <w:szCs w:val="24"/>
        </w:rPr>
        <w:t xml:space="preserve">) </w:t>
      </w:r>
      <w:r w:rsidR="007B6497" w:rsidRPr="009F1A84">
        <w:rPr>
          <w:rFonts w:ascii="Times New Roman" w:eastAsia="Times New Roman" w:hAnsi="Times New Roman" w:cs="Times New Roman"/>
          <w:sz w:val="24"/>
          <w:szCs w:val="24"/>
        </w:rPr>
        <w:t>,</w:t>
      </w:r>
      <w:proofErr w:type="gramEnd"/>
      <w:r w:rsidR="007B6497" w:rsidRPr="009F1A84">
        <w:rPr>
          <w:rFonts w:ascii="Times New Roman" w:eastAsia="Times New Roman" w:hAnsi="Times New Roman" w:cs="Times New Roman"/>
          <w:sz w:val="24"/>
          <w:szCs w:val="24"/>
        </w:rPr>
        <w:t xml:space="preserve"> against the C</w:t>
      </w:r>
      <w:r w:rsidR="009E7D70" w:rsidRPr="009F1A84">
        <w:rPr>
          <w:rFonts w:ascii="Times New Roman" w:eastAsia="Times New Roman" w:hAnsi="Times New Roman" w:cs="Times New Roman"/>
          <w:sz w:val="24"/>
          <w:szCs w:val="24"/>
        </w:rPr>
        <w:t xml:space="preserve">olvard </w:t>
      </w:r>
      <w:r w:rsidR="007B6497" w:rsidRPr="009F1A84">
        <w:rPr>
          <w:rFonts w:ascii="Times New Roman" w:eastAsia="Times New Roman" w:hAnsi="Times New Roman" w:cs="Times New Roman"/>
          <w:sz w:val="24"/>
          <w:szCs w:val="24"/>
        </w:rPr>
        <w:t>P</w:t>
      </w:r>
      <w:r w:rsidR="009E7D70" w:rsidRPr="009F1A84">
        <w:rPr>
          <w:rFonts w:ascii="Times New Roman" w:eastAsia="Times New Roman" w:hAnsi="Times New Roman" w:cs="Times New Roman"/>
          <w:sz w:val="24"/>
          <w:szCs w:val="24"/>
        </w:rPr>
        <w:t>upillometer (Oasis Medical Inc)</w:t>
      </w:r>
      <w:r w:rsidR="007B6497" w:rsidRPr="009F1A84">
        <w:rPr>
          <w:rFonts w:ascii="Times New Roman" w:eastAsia="Times New Roman" w:hAnsi="Times New Roman" w:cs="Times New Roman"/>
          <w:sz w:val="24"/>
          <w:szCs w:val="24"/>
        </w:rPr>
        <w:t>.</w:t>
      </w:r>
    </w:p>
    <w:p w14:paraId="38C59968" w14:textId="77777777" w:rsidR="009F1A84" w:rsidRDefault="009F1A84" w:rsidP="009F1A84">
      <w:pPr>
        <w:spacing w:line="240" w:lineRule="auto"/>
        <w:contextualSpacing w:val="0"/>
        <w:jc w:val="both"/>
        <w:rPr>
          <w:rFonts w:ascii="Times New Roman" w:eastAsia="Times New Roman" w:hAnsi="Times New Roman" w:cs="Times New Roman"/>
          <w:sz w:val="24"/>
          <w:szCs w:val="24"/>
        </w:rPr>
      </w:pPr>
    </w:p>
    <w:p w14:paraId="269A0E2B" w14:textId="023255D3" w:rsidR="005F012C" w:rsidRPr="009F1A84" w:rsidRDefault="009F1A84"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b/>
          <w:sz w:val="24"/>
          <w:szCs w:val="24"/>
        </w:rPr>
        <w:t>METHODS:</w:t>
      </w:r>
      <w:r w:rsidRPr="009F1A84">
        <w:rPr>
          <w:rFonts w:ascii="Times New Roman" w:eastAsia="Times New Roman" w:hAnsi="Times New Roman" w:cs="Times New Roman"/>
          <w:sz w:val="24"/>
          <w:szCs w:val="24"/>
        </w:rPr>
        <w:t xml:space="preserve"> </w:t>
      </w:r>
      <w:r w:rsidR="007B6497" w:rsidRPr="009F1A84">
        <w:rPr>
          <w:rFonts w:ascii="Times New Roman" w:eastAsia="Times New Roman" w:hAnsi="Times New Roman" w:cs="Times New Roman"/>
          <w:sz w:val="24"/>
          <w:szCs w:val="24"/>
        </w:rPr>
        <w:t>17 participants (n=34) ages 18-55 years old were recruited from our office, a private ophthalmology clinic in Niskayuna, NY. Participants with pupillary abnormalities were excluded. After a two-minute dark adaptation period, the left and right pupils were</w:t>
      </w:r>
      <w:r w:rsidR="009E7D70" w:rsidRPr="009F1A84">
        <w:rPr>
          <w:rFonts w:ascii="Times New Roman" w:eastAsia="Times New Roman" w:hAnsi="Times New Roman" w:cs="Times New Roman"/>
          <w:sz w:val="24"/>
          <w:szCs w:val="24"/>
        </w:rPr>
        <w:t xml:space="preserve"> each</w:t>
      </w:r>
      <w:r w:rsidR="007B6497" w:rsidRPr="009F1A84">
        <w:rPr>
          <w:rFonts w:ascii="Times New Roman" w:eastAsia="Times New Roman" w:hAnsi="Times New Roman" w:cs="Times New Roman"/>
          <w:sz w:val="24"/>
          <w:szCs w:val="24"/>
        </w:rPr>
        <w:t xml:space="preserve"> measured three times </w:t>
      </w:r>
      <w:r w:rsidR="001E45BF" w:rsidRPr="009F1A84">
        <w:rPr>
          <w:rFonts w:ascii="Times New Roman" w:eastAsia="Times New Roman" w:hAnsi="Times New Roman" w:cs="Times New Roman"/>
          <w:sz w:val="24"/>
          <w:szCs w:val="24"/>
        </w:rPr>
        <w:t xml:space="preserve">sequentially </w:t>
      </w:r>
      <w:r w:rsidR="007B6497" w:rsidRPr="009F1A84">
        <w:rPr>
          <w:rFonts w:ascii="Times New Roman" w:eastAsia="Times New Roman" w:hAnsi="Times New Roman" w:cs="Times New Roman"/>
          <w:sz w:val="24"/>
          <w:szCs w:val="24"/>
        </w:rPr>
        <w:t xml:space="preserve">with the Meibox </w:t>
      </w:r>
      <w:r w:rsidR="001E45BF" w:rsidRPr="009F1A84">
        <w:rPr>
          <w:rFonts w:ascii="Times New Roman" w:eastAsia="Times New Roman" w:hAnsi="Times New Roman" w:cs="Times New Roman"/>
          <w:sz w:val="24"/>
          <w:szCs w:val="24"/>
        </w:rPr>
        <w:t xml:space="preserve">and again with the </w:t>
      </w:r>
      <w:r w:rsidR="007B6497" w:rsidRPr="009F1A84">
        <w:rPr>
          <w:rFonts w:ascii="Times New Roman" w:eastAsia="Times New Roman" w:hAnsi="Times New Roman" w:cs="Times New Roman"/>
          <w:sz w:val="24"/>
          <w:szCs w:val="24"/>
        </w:rPr>
        <w:t>CP. Measurements were compared for significance using a paired t-test.</w:t>
      </w:r>
    </w:p>
    <w:p w14:paraId="4A4C2B14" w14:textId="77777777" w:rsidR="009F1A84" w:rsidRDefault="009F1A84" w:rsidP="009F1A84">
      <w:pPr>
        <w:spacing w:line="240" w:lineRule="auto"/>
        <w:contextualSpacing w:val="0"/>
        <w:jc w:val="both"/>
        <w:rPr>
          <w:rFonts w:ascii="Times New Roman" w:eastAsia="Times New Roman" w:hAnsi="Times New Roman" w:cs="Times New Roman"/>
          <w:sz w:val="24"/>
          <w:szCs w:val="24"/>
        </w:rPr>
      </w:pPr>
    </w:p>
    <w:p w14:paraId="7F1E61C2" w14:textId="5CBCBDBA" w:rsidR="005F012C" w:rsidRPr="009F1A84" w:rsidRDefault="009F1A84"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b/>
          <w:sz w:val="24"/>
          <w:szCs w:val="24"/>
        </w:rPr>
        <w:t>RESULTS:</w:t>
      </w:r>
      <w:r w:rsidRPr="009F1A84">
        <w:rPr>
          <w:rFonts w:ascii="Times New Roman" w:eastAsia="Times New Roman" w:hAnsi="Times New Roman" w:cs="Times New Roman"/>
          <w:sz w:val="24"/>
          <w:szCs w:val="24"/>
        </w:rPr>
        <w:t xml:space="preserve"> </w:t>
      </w:r>
      <w:r w:rsidR="007B6497" w:rsidRPr="009F1A84">
        <w:rPr>
          <w:rFonts w:ascii="Times New Roman" w:eastAsia="Times New Roman" w:hAnsi="Times New Roman" w:cs="Times New Roman"/>
          <w:sz w:val="24"/>
          <w:szCs w:val="24"/>
        </w:rPr>
        <w:t xml:space="preserve">Mean scotopic pupil size (SPS) measured by CP was 6.48 mm </w:t>
      </w:r>
      <w:r w:rsidR="007B6497" w:rsidRPr="009F1A84">
        <w:rPr>
          <w:rFonts w:ascii="Times New Roman" w:eastAsia="Times New Roman" w:hAnsi="Times New Roman" w:cs="Times New Roman"/>
          <w:b/>
          <w:sz w:val="24"/>
          <w:szCs w:val="24"/>
        </w:rPr>
        <w:t xml:space="preserve">± </w:t>
      </w:r>
      <w:r w:rsidR="007B6497" w:rsidRPr="009F1A84">
        <w:rPr>
          <w:rFonts w:ascii="Times New Roman" w:eastAsia="Times New Roman" w:hAnsi="Times New Roman" w:cs="Times New Roman"/>
          <w:sz w:val="24"/>
          <w:szCs w:val="24"/>
        </w:rPr>
        <w:t xml:space="preserve">0.24 (range: 4.5mm - 8.5mm) and 6.42 mm </w:t>
      </w:r>
      <w:r w:rsidR="007B6497" w:rsidRPr="009F1A84">
        <w:rPr>
          <w:rFonts w:ascii="Times New Roman" w:eastAsia="Times New Roman" w:hAnsi="Times New Roman" w:cs="Times New Roman"/>
          <w:b/>
          <w:sz w:val="24"/>
          <w:szCs w:val="24"/>
        </w:rPr>
        <w:t xml:space="preserve">± </w:t>
      </w:r>
      <w:r w:rsidR="007B6497" w:rsidRPr="009F1A84">
        <w:rPr>
          <w:rFonts w:ascii="Times New Roman" w:eastAsia="Times New Roman" w:hAnsi="Times New Roman" w:cs="Times New Roman"/>
          <w:sz w:val="24"/>
          <w:szCs w:val="24"/>
        </w:rPr>
        <w:t xml:space="preserve">0.32 (range: 4.5 mm - 8.0 mm), right eye and left eye, respectively vs. 6.28 mm </w:t>
      </w:r>
      <w:r w:rsidR="007B6497" w:rsidRPr="009F1A84">
        <w:rPr>
          <w:rFonts w:ascii="Times New Roman" w:eastAsia="Times New Roman" w:hAnsi="Times New Roman" w:cs="Times New Roman"/>
          <w:b/>
          <w:sz w:val="24"/>
          <w:szCs w:val="24"/>
        </w:rPr>
        <w:t xml:space="preserve">± </w:t>
      </w:r>
      <w:r w:rsidR="007B6497" w:rsidRPr="009F1A84">
        <w:rPr>
          <w:rFonts w:ascii="Times New Roman" w:eastAsia="Times New Roman" w:hAnsi="Times New Roman" w:cs="Times New Roman"/>
          <w:sz w:val="24"/>
          <w:szCs w:val="24"/>
        </w:rPr>
        <w:t xml:space="preserve">0.18 (range: 4.09 mm - 8.29 mm) and 6.30 mm </w:t>
      </w:r>
      <w:r w:rsidR="007B6497" w:rsidRPr="009F1A84">
        <w:rPr>
          <w:rFonts w:ascii="Times New Roman" w:eastAsia="Times New Roman" w:hAnsi="Times New Roman" w:cs="Times New Roman"/>
          <w:b/>
          <w:sz w:val="24"/>
          <w:szCs w:val="24"/>
        </w:rPr>
        <w:t xml:space="preserve">± </w:t>
      </w:r>
      <w:r w:rsidR="007B6497" w:rsidRPr="009F1A84">
        <w:rPr>
          <w:rFonts w:ascii="Times New Roman" w:eastAsia="Times New Roman" w:hAnsi="Times New Roman" w:cs="Times New Roman"/>
          <w:sz w:val="24"/>
          <w:szCs w:val="24"/>
        </w:rPr>
        <w:t>0.17 (range: 4.01mm - 8.06mm) with the Meibox, respectively. Mean SPS revealed no significant difference between the Meibox and CP (OD: p=0.32; OS: p=0.66). Variation between reads within instrument measurement sets was significant (OD: p=0.04; OS: p=0.02). Mean difference in variation was greater in CP by 0.1 mm and 0.18 mm over the Meibox.</w:t>
      </w:r>
    </w:p>
    <w:p w14:paraId="70F45136" w14:textId="77777777" w:rsidR="009F1A84" w:rsidRDefault="009F1A84" w:rsidP="009F1A84">
      <w:pPr>
        <w:spacing w:line="240" w:lineRule="auto"/>
        <w:contextualSpacing w:val="0"/>
        <w:jc w:val="both"/>
        <w:rPr>
          <w:rFonts w:ascii="Times New Roman" w:eastAsia="Times New Roman" w:hAnsi="Times New Roman" w:cs="Times New Roman"/>
          <w:sz w:val="24"/>
          <w:szCs w:val="24"/>
        </w:rPr>
      </w:pPr>
    </w:p>
    <w:p w14:paraId="4B993D05" w14:textId="4692D773" w:rsidR="005F012C" w:rsidRPr="009F1A84" w:rsidRDefault="009F1A84"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b/>
          <w:sz w:val="24"/>
          <w:szCs w:val="24"/>
        </w:rPr>
        <w:t>CONCLUSION:</w:t>
      </w:r>
      <w:r w:rsidRPr="009F1A84">
        <w:rPr>
          <w:rFonts w:ascii="Times New Roman" w:eastAsia="Times New Roman" w:hAnsi="Times New Roman" w:cs="Times New Roman"/>
          <w:sz w:val="24"/>
          <w:szCs w:val="24"/>
        </w:rPr>
        <w:t xml:space="preserve">  </w:t>
      </w:r>
      <w:r w:rsidR="007B6497" w:rsidRPr="009F1A84">
        <w:rPr>
          <w:rFonts w:ascii="Times New Roman" w:eastAsia="Times New Roman" w:hAnsi="Times New Roman" w:cs="Times New Roman"/>
          <w:sz w:val="24"/>
          <w:szCs w:val="24"/>
        </w:rPr>
        <w:t xml:space="preserve">The </w:t>
      </w:r>
      <w:proofErr w:type="spellStart"/>
      <w:r w:rsidR="007B6497" w:rsidRPr="009F1A84">
        <w:rPr>
          <w:rFonts w:ascii="Times New Roman" w:eastAsia="Times New Roman" w:hAnsi="Times New Roman" w:cs="Times New Roman"/>
          <w:sz w:val="24"/>
          <w:szCs w:val="24"/>
        </w:rPr>
        <w:t>Meibox</w:t>
      </w:r>
      <w:proofErr w:type="spellEnd"/>
      <w:r w:rsidR="007B6497" w:rsidRPr="009F1A84">
        <w:rPr>
          <w:rFonts w:ascii="Times New Roman" w:eastAsia="Times New Roman" w:hAnsi="Times New Roman" w:cs="Times New Roman"/>
          <w:sz w:val="24"/>
          <w:szCs w:val="24"/>
        </w:rPr>
        <w:t xml:space="preserve"> resulted in similar SPS as the CP, but with less test/retest variability than CP. The CP overestimated SPS vs. Meibox but these results are not statistically or clinically significant. </w:t>
      </w:r>
    </w:p>
    <w:p w14:paraId="50C6D83C" w14:textId="77777777" w:rsidR="005F012C" w:rsidRPr="009F1A84" w:rsidRDefault="005F012C" w:rsidP="009F1A84">
      <w:pPr>
        <w:spacing w:line="240" w:lineRule="auto"/>
        <w:contextualSpacing w:val="0"/>
        <w:jc w:val="both"/>
        <w:rPr>
          <w:rFonts w:ascii="Times New Roman" w:eastAsia="Times New Roman" w:hAnsi="Times New Roman" w:cs="Times New Roman"/>
          <w:sz w:val="24"/>
          <w:szCs w:val="24"/>
        </w:rPr>
      </w:pPr>
    </w:p>
    <w:p w14:paraId="0A433E64" w14:textId="15F273AC" w:rsidR="009F1A84" w:rsidRPr="009F1A84" w:rsidRDefault="009F1A84" w:rsidP="009F1A84">
      <w:pPr>
        <w:spacing w:line="240" w:lineRule="auto"/>
        <w:contextualSpacing w:val="0"/>
        <w:jc w:val="both"/>
        <w:rPr>
          <w:rFonts w:ascii="Times New Roman" w:eastAsia="Times New Roman" w:hAnsi="Times New Roman" w:cs="Times New Roman"/>
          <w:sz w:val="24"/>
          <w:szCs w:val="24"/>
        </w:rPr>
      </w:pPr>
      <w:r w:rsidRPr="009F1A84">
        <w:rPr>
          <w:rFonts w:ascii="Times New Roman" w:eastAsia="Times New Roman" w:hAnsi="Times New Roman" w:cs="Times New Roman"/>
          <w:b/>
          <w:sz w:val="24"/>
          <w:szCs w:val="24"/>
        </w:rPr>
        <w:t>KEYWORDS:</w:t>
      </w:r>
      <w:r w:rsidRPr="009F1A84">
        <w:rPr>
          <w:rFonts w:ascii="Times New Roman" w:eastAsia="Times New Roman" w:hAnsi="Times New Roman" w:cs="Times New Roman"/>
          <w:sz w:val="24"/>
          <w:szCs w:val="24"/>
        </w:rPr>
        <w:t xml:space="preserve"> </w:t>
      </w:r>
      <w:r w:rsidRPr="009F1A84">
        <w:rPr>
          <w:rFonts w:ascii="Times New Roman" w:eastAsia="Times New Roman" w:hAnsi="Times New Roman" w:cs="Times New Roman"/>
          <w:i/>
          <w:sz w:val="24"/>
          <w:szCs w:val="24"/>
        </w:rPr>
        <w:t xml:space="preserve">Scotopic, Pupillometry, Colvard, </w:t>
      </w:r>
      <w:proofErr w:type="spellStart"/>
      <w:r w:rsidRPr="009F1A84">
        <w:rPr>
          <w:rFonts w:ascii="Times New Roman" w:eastAsia="Times New Roman" w:hAnsi="Times New Roman" w:cs="Times New Roman"/>
          <w:i/>
          <w:sz w:val="24"/>
          <w:szCs w:val="24"/>
        </w:rPr>
        <w:t>Meibox</w:t>
      </w:r>
      <w:proofErr w:type="spellEnd"/>
      <w:r w:rsidRPr="009F1A84">
        <w:rPr>
          <w:rFonts w:ascii="Times New Roman" w:eastAsia="Times New Roman" w:hAnsi="Times New Roman" w:cs="Times New Roman"/>
          <w:i/>
          <w:sz w:val="24"/>
          <w:szCs w:val="24"/>
        </w:rPr>
        <w:t>, Infrared</w:t>
      </w:r>
    </w:p>
    <w:p w14:paraId="77625374" w14:textId="77777777" w:rsidR="005F012C" w:rsidRPr="009F1A84" w:rsidRDefault="005F012C" w:rsidP="009F1A84">
      <w:pPr>
        <w:spacing w:line="240" w:lineRule="auto"/>
        <w:contextualSpacing w:val="0"/>
        <w:jc w:val="both"/>
        <w:rPr>
          <w:rFonts w:ascii="Times New Roman" w:hAnsi="Times New Roman" w:cs="Times New Roman"/>
          <w:sz w:val="24"/>
          <w:szCs w:val="24"/>
        </w:rPr>
      </w:pPr>
    </w:p>
    <w:sectPr w:rsidR="005F012C" w:rsidRPr="009F1A84" w:rsidSect="009F1A8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2C"/>
    <w:rsid w:val="001E45BF"/>
    <w:rsid w:val="005F012C"/>
    <w:rsid w:val="007B6497"/>
    <w:rsid w:val="009E7D70"/>
    <w:rsid w:val="009F1A84"/>
    <w:rsid w:val="00B4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4835B"/>
  <w15:docId w15:val="{49C920E5-60A3-4DDD-9D83-2F97AD48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45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5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Victor</dc:creator>
  <cp:lastModifiedBy>J Li</cp:lastModifiedBy>
  <cp:revision>2</cp:revision>
  <dcterms:created xsi:type="dcterms:W3CDTF">2018-10-25T22:09:00Z</dcterms:created>
  <dcterms:modified xsi:type="dcterms:W3CDTF">2018-10-25T22:09:00Z</dcterms:modified>
</cp:coreProperties>
</file>