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8BDB" w14:textId="650B7C62" w:rsidR="0042428B" w:rsidRPr="00F51FC3" w:rsidRDefault="00E673D2" w:rsidP="00AD4023">
      <w:pPr>
        <w:spacing w:after="0" w:line="240" w:lineRule="auto"/>
        <w:jc w:val="both"/>
        <w:rPr>
          <w:rFonts w:ascii="Times New Roman" w:hAnsi="Times New Roman"/>
          <w:b/>
          <w:sz w:val="24"/>
          <w:szCs w:val="24"/>
        </w:rPr>
      </w:pPr>
      <w:r w:rsidRPr="00F51FC3">
        <w:rPr>
          <w:rFonts w:ascii="Times New Roman" w:hAnsi="Times New Roman"/>
          <w:b/>
          <w:sz w:val="24"/>
          <w:szCs w:val="24"/>
        </w:rPr>
        <w:t>MENTAL HEALTH TREATMENTS FOR THE ASIAN-AMERICAN ELDERLY: A MARRIAGE BETWEEN ASIAN AND GERIATRIC INPATIENT SERVICES</w:t>
      </w:r>
    </w:p>
    <w:p w14:paraId="2D6D4D51" w14:textId="77777777" w:rsidR="0007233F" w:rsidRPr="00F51FC3" w:rsidRDefault="0007233F" w:rsidP="00AD4023">
      <w:pPr>
        <w:spacing w:after="0" w:line="240" w:lineRule="auto"/>
        <w:jc w:val="both"/>
        <w:rPr>
          <w:rFonts w:ascii="Times New Roman" w:hAnsi="Times New Roman"/>
          <w:sz w:val="24"/>
          <w:szCs w:val="24"/>
        </w:rPr>
      </w:pPr>
    </w:p>
    <w:p w14:paraId="553BE076" w14:textId="77777777" w:rsidR="00D02E80" w:rsidRPr="00F51FC3" w:rsidRDefault="0056638A" w:rsidP="00AD4023">
      <w:pPr>
        <w:spacing w:after="0" w:line="240" w:lineRule="auto"/>
        <w:jc w:val="both"/>
        <w:rPr>
          <w:rFonts w:ascii="Times New Roman" w:hAnsi="Times New Roman"/>
          <w:sz w:val="24"/>
          <w:szCs w:val="24"/>
        </w:rPr>
      </w:pPr>
      <w:r w:rsidRPr="00F51FC3">
        <w:rPr>
          <w:rFonts w:ascii="Times New Roman" w:hAnsi="Times New Roman"/>
          <w:sz w:val="24"/>
          <w:szCs w:val="24"/>
        </w:rPr>
        <w:t xml:space="preserve">Nadine A. Chang, Ph.D. and </w:t>
      </w:r>
      <w:r w:rsidR="00D02E80" w:rsidRPr="00F51FC3">
        <w:rPr>
          <w:rFonts w:ascii="Times New Roman" w:hAnsi="Times New Roman"/>
          <w:sz w:val="24"/>
          <w:szCs w:val="24"/>
        </w:rPr>
        <w:t xml:space="preserve">Fong Liu, M.D. </w:t>
      </w:r>
    </w:p>
    <w:p w14:paraId="751EE602" w14:textId="77777777" w:rsidR="00D02E80" w:rsidRPr="00F51FC3" w:rsidRDefault="00D02E80" w:rsidP="00AD4023">
      <w:pPr>
        <w:spacing w:after="0" w:line="240" w:lineRule="auto"/>
        <w:jc w:val="both"/>
        <w:rPr>
          <w:rFonts w:ascii="Times New Roman" w:hAnsi="Times New Roman"/>
          <w:sz w:val="24"/>
          <w:szCs w:val="24"/>
        </w:rPr>
      </w:pPr>
      <w:r w:rsidRPr="00F51FC3">
        <w:rPr>
          <w:rFonts w:ascii="Times New Roman" w:hAnsi="Times New Roman"/>
          <w:sz w:val="24"/>
          <w:szCs w:val="24"/>
        </w:rPr>
        <w:t>Gracie Square Hospital, New York</w:t>
      </w:r>
      <w:r w:rsidR="00B45E2A" w:rsidRPr="00F51FC3">
        <w:rPr>
          <w:rFonts w:ascii="Times New Roman" w:hAnsi="Times New Roman"/>
          <w:sz w:val="24"/>
          <w:szCs w:val="24"/>
        </w:rPr>
        <w:t>-</w:t>
      </w:r>
      <w:r w:rsidRPr="00F51FC3">
        <w:rPr>
          <w:rFonts w:ascii="Times New Roman" w:hAnsi="Times New Roman"/>
          <w:sz w:val="24"/>
          <w:szCs w:val="24"/>
        </w:rPr>
        <w:t xml:space="preserve">Presbyterian </w:t>
      </w:r>
      <w:r w:rsidR="00B45E2A" w:rsidRPr="00F51FC3">
        <w:rPr>
          <w:rFonts w:ascii="Times New Roman" w:hAnsi="Times New Roman"/>
          <w:sz w:val="24"/>
          <w:szCs w:val="24"/>
        </w:rPr>
        <w:t xml:space="preserve">Regional </w:t>
      </w:r>
      <w:r w:rsidRPr="00F51FC3">
        <w:rPr>
          <w:rFonts w:ascii="Times New Roman" w:hAnsi="Times New Roman"/>
          <w:sz w:val="24"/>
          <w:szCs w:val="24"/>
        </w:rPr>
        <w:t>Hospital Network</w:t>
      </w:r>
    </w:p>
    <w:p w14:paraId="3D6ABE15" w14:textId="77777777" w:rsidR="00D02E80" w:rsidRPr="00F51FC3" w:rsidRDefault="00D02E80" w:rsidP="00AD4023">
      <w:pPr>
        <w:spacing w:after="0" w:line="240" w:lineRule="auto"/>
        <w:jc w:val="both"/>
        <w:rPr>
          <w:rFonts w:ascii="Times New Roman" w:hAnsi="Times New Roman"/>
          <w:sz w:val="24"/>
          <w:szCs w:val="24"/>
        </w:rPr>
      </w:pPr>
      <w:r w:rsidRPr="00F51FC3">
        <w:rPr>
          <w:rFonts w:ascii="Times New Roman" w:hAnsi="Times New Roman"/>
          <w:sz w:val="24"/>
          <w:szCs w:val="24"/>
        </w:rPr>
        <w:t>420 E</w:t>
      </w:r>
      <w:r w:rsidR="00B45E2A" w:rsidRPr="00F51FC3">
        <w:rPr>
          <w:rFonts w:ascii="Times New Roman" w:hAnsi="Times New Roman"/>
          <w:sz w:val="24"/>
          <w:szCs w:val="24"/>
        </w:rPr>
        <w:t>ast</w:t>
      </w:r>
      <w:r w:rsidRPr="00F51FC3">
        <w:rPr>
          <w:rFonts w:ascii="Times New Roman" w:hAnsi="Times New Roman"/>
          <w:sz w:val="24"/>
          <w:szCs w:val="24"/>
        </w:rPr>
        <w:t xml:space="preserve"> 76th Street</w:t>
      </w:r>
      <w:r w:rsidR="00DB540E" w:rsidRPr="00F51FC3">
        <w:rPr>
          <w:rFonts w:ascii="Times New Roman" w:hAnsi="Times New Roman"/>
          <w:sz w:val="24"/>
          <w:szCs w:val="24"/>
        </w:rPr>
        <w:t xml:space="preserve">, </w:t>
      </w:r>
      <w:r w:rsidRPr="00F51FC3">
        <w:rPr>
          <w:rFonts w:ascii="Times New Roman" w:hAnsi="Times New Roman"/>
          <w:sz w:val="24"/>
          <w:szCs w:val="24"/>
        </w:rPr>
        <w:t xml:space="preserve">New </w:t>
      </w:r>
      <w:r w:rsidR="00CC010C" w:rsidRPr="00F51FC3">
        <w:rPr>
          <w:rFonts w:ascii="Times New Roman" w:hAnsi="Times New Roman"/>
          <w:sz w:val="24"/>
          <w:szCs w:val="24"/>
        </w:rPr>
        <w:t>York,</w:t>
      </w:r>
      <w:r w:rsidRPr="00F51FC3">
        <w:rPr>
          <w:rFonts w:ascii="Times New Roman" w:hAnsi="Times New Roman"/>
          <w:sz w:val="24"/>
          <w:szCs w:val="24"/>
        </w:rPr>
        <w:t xml:space="preserve"> NY 10021</w:t>
      </w:r>
    </w:p>
    <w:p w14:paraId="430B0013" w14:textId="77777777" w:rsidR="0042428B" w:rsidRPr="00F51FC3" w:rsidRDefault="0042428B" w:rsidP="00AD4023">
      <w:pPr>
        <w:spacing w:after="0" w:line="240" w:lineRule="auto"/>
        <w:jc w:val="both"/>
        <w:rPr>
          <w:rFonts w:ascii="Times New Roman" w:hAnsi="Times New Roman"/>
          <w:sz w:val="24"/>
          <w:szCs w:val="24"/>
        </w:rPr>
      </w:pPr>
    </w:p>
    <w:p w14:paraId="053FA7F8" w14:textId="0AC70ADC" w:rsidR="00495161" w:rsidRPr="00F51FC3" w:rsidRDefault="00DB540E" w:rsidP="00AD4023">
      <w:pPr>
        <w:spacing w:after="0" w:line="240" w:lineRule="auto"/>
        <w:jc w:val="both"/>
        <w:rPr>
          <w:rFonts w:ascii="Times New Roman" w:hAnsi="Times New Roman"/>
          <w:sz w:val="24"/>
          <w:szCs w:val="24"/>
        </w:rPr>
      </w:pPr>
      <w:r w:rsidRPr="00F51FC3">
        <w:rPr>
          <w:rFonts w:ascii="Times New Roman" w:hAnsi="Times New Roman"/>
          <w:b/>
          <w:sz w:val="24"/>
          <w:szCs w:val="24"/>
        </w:rPr>
        <w:t>BACKGROUND</w:t>
      </w:r>
      <w:r w:rsidR="00D02E80" w:rsidRPr="00F51FC3">
        <w:rPr>
          <w:rFonts w:ascii="Times New Roman" w:hAnsi="Times New Roman"/>
          <w:sz w:val="24"/>
          <w:szCs w:val="24"/>
        </w:rPr>
        <w:t>:</w:t>
      </w:r>
      <w:r w:rsidRPr="00F51FC3">
        <w:rPr>
          <w:rFonts w:ascii="Times New Roman" w:hAnsi="Times New Roman"/>
          <w:sz w:val="24"/>
          <w:szCs w:val="24"/>
        </w:rPr>
        <w:t xml:space="preserve"> </w:t>
      </w:r>
      <w:r w:rsidR="0042428B" w:rsidRPr="00F51FC3">
        <w:rPr>
          <w:rFonts w:ascii="Times New Roman" w:hAnsi="Times New Roman"/>
          <w:sz w:val="24"/>
          <w:szCs w:val="24"/>
        </w:rPr>
        <w:t xml:space="preserve"> </w:t>
      </w:r>
      <w:r w:rsidR="009D141C" w:rsidRPr="00F51FC3">
        <w:rPr>
          <w:rFonts w:ascii="Times New Roman" w:hAnsi="Times New Roman"/>
          <w:sz w:val="24"/>
          <w:szCs w:val="24"/>
        </w:rPr>
        <w:t xml:space="preserve">Asian Americans are the fastest growing population in the US, with 72% </w:t>
      </w:r>
      <w:bookmarkStart w:id="0" w:name="_GoBack"/>
      <w:bookmarkEnd w:id="0"/>
      <w:r w:rsidR="009D141C" w:rsidRPr="00F51FC3">
        <w:rPr>
          <w:rFonts w:ascii="Times New Roman" w:hAnsi="Times New Roman"/>
          <w:sz w:val="24"/>
          <w:szCs w:val="24"/>
        </w:rPr>
        <w:t xml:space="preserve">growth </w:t>
      </w:r>
      <w:r w:rsidR="00594B40" w:rsidRPr="00F51FC3">
        <w:rPr>
          <w:rFonts w:ascii="Times New Roman" w:hAnsi="Times New Roman"/>
          <w:sz w:val="24"/>
          <w:szCs w:val="24"/>
        </w:rPr>
        <w:t>in</w:t>
      </w:r>
      <w:r w:rsidR="009D141C" w:rsidRPr="00F51FC3">
        <w:rPr>
          <w:rFonts w:ascii="Times New Roman" w:hAnsi="Times New Roman"/>
          <w:sz w:val="24"/>
          <w:szCs w:val="24"/>
        </w:rPr>
        <w:t xml:space="preserve"> 20 years, and the fastest growing segment of the </w:t>
      </w:r>
      <w:r w:rsidR="00B637AE" w:rsidRPr="00F51FC3">
        <w:rPr>
          <w:rFonts w:ascii="Times New Roman" w:hAnsi="Times New Roman"/>
          <w:sz w:val="24"/>
          <w:szCs w:val="24"/>
        </w:rPr>
        <w:t>elderly</w:t>
      </w:r>
      <w:r w:rsidR="009D141C" w:rsidRPr="00F51FC3">
        <w:rPr>
          <w:rFonts w:ascii="Times New Roman" w:hAnsi="Times New Roman"/>
          <w:sz w:val="24"/>
          <w:szCs w:val="24"/>
        </w:rPr>
        <w:t xml:space="preserve"> in NYC. </w:t>
      </w:r>
      <w:r w:rsidR="00B637AE" w:rsidRPr="00F51FC3">
        <w:rPr>
          <w:rFonts w:ascii="Times New Roman" w:hAnsi="Times New Roman"/>
          <w:sz w:val="24"/>
          <w:szCs w:val="24"/>
        </w:rPr>
        <w:t xml:space="preserve">As the number of Asian American elderly increases, so </w:t>
      </w:r>
      <w:r w:rsidR="00FD2EE0" w:rsidRPr="00F51FC3">
        <w:rPr>
          <w:rFonts w:ascii="Times New Roman" w:hAnsi="Times New Roman"/>
          <w:sz w:val="24"/>
          <w:szCs w:val="24"/>
        </w:rPr>
        <w:t>do</w:t>
      </w:r>
      <w:r w:rsidR="00B637AE" w:rsidRPr="00F51FC3">
        <w:rPr>
          <w:rFonts w:ascii="Times New Roman" w:hAnsi="Times New Roman"/>
          <w:sz w:val="24"/>
          <w:szCs w:val="24"/>
        </w:rPr>
        <w:t xml:space="preserve"> their mental health needs</w:t>
      </w:r>
      <w:r w:rsidR="00BF4657" w:rsidRPr="00F51FC3">
        <w:rPr>
          <w:rFonts w:ascii="Times New Roman" w:hAnsi="Times New Roman"/>
          <w:sz w:val="24"/>
          <w:szCs w:val="24"/>
        </w:rPr>
        <w:t xml:space="preserve">, with </w:t>
      </w:r>
      <w:r w:rsidR="000A07C4" w:rsidRPr="00F51FC3">
        <w:rPr>
          <w:rFonts w:ascii="Times New Roman" w:hAnsi="Times New Roman"/>
          <w:sz w:val="24"/>
          <w:szCs w:val="24"/>
        </w:rPr>
        <w:t>up to</w:t>
      </w:r>
      <w:r w:rsidR="00BF4657" w:rsidRPr="00F51FC3">
        <w:rPr>
          <w:rFonts w:ascii="Times New Roman" w:hAnsi="Times New Roman"/>
          <w:sz w:val="24"/>
          <w:szCs w:val="24"/>
        </w:rPr>
        <w:t xml:space="preserve"> 50% </w:t>
      </w:r>
      <w:r w:rsidR="00E673D2" w:rsidRPr="00F51FC3">
        <w:rPr>
          <w:rFonts w:ascii="Times New Roman" w:hAnsi="Times New Roman"/>
          <w:sz w:val="24"/>
          <w:szCs w:val="24"/>
        </w:rPr>
        <w:t>reporting</w:t>
      </w:r>
      <w:r w:rsidR="00BF4657" w:rsidRPr="00F51FC3">
        <w:rPr>
          <w:rFonts w:ascii="Times New Roman" w:hAnsi="Times New Roman"/>
          <w:sz w:val="24"/>
          <w:szCs w:val="24"/>
        </w:rPr>
        <w:t xml:space="preserve"> depression</w:t>
      </w:r>
      <w:r w:rsidR="00B637AE" w:rsidRPr="00F51FC3">
        <w:rPr>
          <w:rFonts w:ascii="Times New Roman" w:hAnsi="Times New Roman"/>
          <w:sz w:val="24"/>
          <w:szCs w:val="24"/>
        </w:rPr>
        <w:t xml:space="preserve">. It is well-documented that this group demonstrates significant underutilization of behavioral healthcare services, with </w:t>
      </w:r>
      <w:r w:rsidR="00410220" w:rsidRPr="00F51FC3">
        <w:rPr>
          <w:rFonts w:ascii="Times New Roman" w:hAnsi="Times New Roman"/>
          <w:sz w:val="24"/>
          <w:szCs w:val="24"/>
        </w:rPr>
        <w:t xml:space="preserve">Asian-American senior women having the highest suicide rate of any racial </w:t>
      </w:r>
      <w:r w:rsidR="00710CA1" w:rsidRPr="00F51FC3">
        <w:rPr>
          <w:rFonts w:ascii="Times New Roman" w:hAnsi="Times New Roman"/>
          <w:sz w:val="24"/>
          <w:szCs w:val="24"/>
        </w:rPr>
        <w:t>or</w:t>
      </w:r>
      <w:r w:rsidR="00410220" w:rsidRPr="00F51FC3">
        <w:rPr>
          <w:rFonts w:ascii="Times New Roman" w:hAnsi="Times New Roman"/>
          <w:sz w:val="24"/>
          <w:szCs w:val="24"/>
        </w:rPr>
        <w:t xml:space="preserve"> age group. </w:t>
      </w:r>
      <w:r w:rsidR="007440A1" w:rsidRPr="00F51FC3">
        <w:rPr>
          <w:rFonts w:ascii="Times New Roman" w:hAnsi="Times New Roman"/>
          <w:sz w:val="24"/>
          <w:szCs w:val="24"/>
        </w:rPr>
        <w:t>While</w:t>
      </w:r>
      <w:r w:rsidR="00AC2881" w:rsidRPr="00F51FC3">
        <w:rPr>
          <w:rFonts w:ascii="Times New Roman" w:hAnsi="Times New Roman"/>
          <w:sz w:val="24"/>
          <w:szCs w:val="24"/>
        </w:rPr>
        <w:t xml:space="preserve"> </w:t>
      </w:r>
      <w:r w:rsidR="007D68DD" w:rsidRPr="00F51FC3">
        <w:rPr>
          <w:rFonts w:ascii="Times New Roman" w:hAnsi="Times New Roman"/>
          <w:sz w:val="24"/>
          <w:szCs w:val="24"/>
        </w:rPr>
        <w:t xml:space="preserve">already </w:t>
      </w:r>
      <w:r w:rsidR="00AC2881" w:rsidRPr="00F51FC3">
        <w:rPr>
          <w:rFonts w:ascii="Times New Roman" w:hAnsi="Times New Roman"/>
          <w:sz w:val="24"/>
          <w:szCs w:val="24"/>
        </w:rPr>
        <w:t>manag</w:t>
      </w:r>
      <w:r w:rsidR="007440A1" w:rsidRPr="00F51FC3">
        <w:rPr>
          <w:rFonts w:ascii="Times New Roman" w:hAnsi="Times New Roman"/>
          <w:sz w:val="24"/>
          <w:szCs w:val="24"/>
        </w:rPr>
        <w:t>ing</w:t>
      </w:r>
      <w:r w:rsidR="00AC2881" w:rsidRPr="00F51FC3">
        <w:rPr>
          <w:rFonts w:ascii="Times New Roman" w:hAnsi="Times New Roman"/>
          <w:sz w:val="24"/>
          <w:szCs w:val="24"/>
        </w:rPr>
        <w:t xml:space="preserve"> divergent family and cultural values and changes in social </w:t>
      </w:r>
      <w:r w:rsidR="007D68DD" w:rsidRPr="00F51FC3">
        <w:rPr>
          <w:rFonts w:ascii="Times New Roman" w:hAnsi="Times New Roman"/>
          <w:sz w:val="24"/>
          <w:szCs w:val="24"/>
        </w:rPr>
        <w:t>supports</w:t>
      </w:r>
      <w:r w:rsidR="00AC2881" w:rsidRPr="00F51FC3">
        <w:rPr>
          <w:rFonts w:ascii="Times New Roman" w:hAnsi="Times New Roman"/>
          <w:sz w:val="24"/>
          <w:szCs w:val="24"/>
        </w:rPr>
        <w:t xml:space="preserve">, they face additional obstacles to effective mental healthcare, including </w:t>
      </w:r>
      <w:r w:rsidR="003109AE" w:rsidRPr="00F51FC3">
        <w:rPr>
          <w:rFonts w:ascii="Times New Roman" w:hAnsi="Times New Roman"/>
          <w:sz w:val="24"/>
          <w:szCs w:val="24"/>
        </w:rPr>
        <w:t>cultural</w:t>
      </w:r>
      <w:r w:rsidR="00AC2881" w:rsidRPr="00F51FC3">
        <w:rPr>
          <w:rFonts w:ascii="Times New Roman" w:hAnsi="Times New Roman"/>
          <w:sz w:val="24"/>
          <w:szCs w:val="24"/>
        </w:rPr>
        <w:t xml:space="preserve"> and </w:t>
      </w:r>
      <w:r w:rsidR="003109AE" w:rsidRPr="00F51FC3">
        <w:rPr>
          <w:rFonts w:ascii="Times New Roman" w:hAnsi="Times New Roman"/>
          <w:sz w:val="24"/>
          <w:szCs w:val="24"/>
        </w:rPr>
        <w:t xml:space="preserve">generational </w:t>
      </w:r>
      <w:r w:rsidR="00BF4657" w:rsidRPr="00F51FC3">
        <w:rPr>
          <w:rFonts w:ascii="Times New Roman" w:hAnsi="Times New Roman"/>
          <w:sz w:val="24"/>
          <w:szCs w:val="24"/>
        </w:rPr>
        <w:t xml:space="preserve">stigma, </w:t>
      </w:r>
      <w:r w:rsidR="00710CA1" w:rsidRPr="00F51FC3">
        <w:rPr>
          <w:rFonts w:ascii="Times New Roman" w:hAnsi="Times New Roman"/>
          <w:sz w:val="24"/>
          <w:szCs w:val="24"/>
        </w:rPr>
        <w:t>language</w:t>
      </w:r>
      <w:r w:rsidR="0009470C" w:rsidRPr="00F51FC3">
        <w:rPr>
          <w:rFonts w:ascii="Times New Roman" w:hAnsi="Times New Roman"/>
          <w:sz w:val="24"/>
          <w:szCs w:val="24"/>
        </w:rPr>
        <w:t xml:space="preserve"> barriers limiting access to culturally competent services</w:t>
      </w:r>
      <w:r w:rsidR="006C7894" w:rsidRPr="00F51FC3">
        <w:rPr>
          <w:rFonts w:ascii="Times New Roman" w:hAnsi="Times New Roman"/>
          <w:sz w:val="24"/>
          <w:szCs w:val="24"/>
        </w:rPr>
        <w:t xml:space="preserve"> and</w:t>
      </w:r>
      <w:r w:rsidR="0009470C" w:rsidRPr="00F51FC3">
        <w:rPr>
          <w:rFonts w:ascii="Times New Roman" w:hAnsi="Times New Roman"/>
          <w:sz w:val="24"/>
          <w:szCs w:val="24"/>
        </w:rPr>
        <w:t xml:space="preserve"> social</w:t>
      </w:r>
      <w:r w:rsidR="00FD2EE0" w:rsidRPr="00F51FC3">
        <w:rPr>
          <w:rFonts w:ascii="Times New Roman" w:hAnsi="Times New Roman"/>
          <w:sz w:val="24"/>
          <w:szCs w:val="24"/>
        </w:rPr>
        <w:t>/family</w:t>
      </w:r>
      <w:r w:rsidR="0009470C" w:rsidRPr="00F51FC3">
        <w:rPr>
          <w:rFonts w:ascii="Times New Roman" w:hAnsi="Times New Roman"/>
          <w:sz w:val="24"/>
          <w:szCs w:val="24"/>
        </w:rPr>
        <w:t xml:space="preserve"> isolation</w:t>
      </w:r>
      <w:r w:rsidR="00B556F1" w:rsidRPr="00F51FC3">
        <w:rPr>
          <w:rFonts w:ascii="Times New Roman" w:hAnsi="Times New Roman"/>
          <w:sz w:val="24"/>
          <w:szCs w:val="24"/>
        </w:rPr>
        <w:t xml:space="preserve">. </w:t>
      </w:r>
    </w:p>
    <w:p w14:paraId="682A7EB1" w14:textId="77777777" w:rsidR="00AD4023" w:rsidRPr="00F51FC3" w:rsidRDefault="00AD4023" w:rsidP="00AD4023">
      <w:pPr>
        <w:spacing w:after="0" w:line="240" w:lineRule="auto"/>
        <w:jc w:val="both"/>
        <w:rPr>
          <w:rFonts w:ascii="Times New Roman" w:hAnsi="Times New Roman"/>
          <w:b/>
          <w:sz w:val="24"/>
          <w:szCs w:val="24"/>
        </w:rPr>
      </w:pPr>
    </w:p>
    <w:p w14:paraId="194A7B1A" w14:textId="0816A7A8" w:rsidR="00FD2EE0" w:rsidRPr="00F51FC3" w:rsidRDefault="009A309D" w:rsidP="00AD4023">
      <w:pPr>
        <w:spacing w:after="0" w:line="240" w:lineRule="auto"/>
        <w:jc w:val="both"/>
        <w:rPr>
          <w:rFonts w:ascii="Times New Roman" w:hAnsi="Times New Roman"/>
          <w:sz w:val="24"/>
          <w:szCs w:val="24"/>
        </w:rPr>
      </w:pPr>
      <w:r w:rsidRPr="00F51FC3">
        <w:rPr>
          <w:rFonts w:ascii="Times New Roman" w:hAnsi="Times New Roman"/>
          <w:b/>
          <w:sz w:val="24"/>
          <w:szCs w:val="24"/>
        </w:rPr>
        <w:t>M</w:t>
      </w:r>
      <w:r w:rsidR="0042428B" w:rsidRPr="00F51FC3">
        <w:rPr>
          <w:rFonts w:ascii="Times New Roman" w:hAnsi="Times New Roman"/>
          <w:b/>
          <w:sz w:val="24"/>
          <w:szCs w:val="24"/>
        </w:rPr>
        <w:t>ETHOD</w:t>
      </w:r>
      <w:r w:rsidRPr="00F51FC3">
        <w:rPr>
          <w:rFonts w:ascii="Times New Roman" w:hAnsi="Times New Roman"/>
          <w:sz w:val="24"/>
          <w:szCs w:val="24"/>
        </w:rPr>
        <w:t>:</w:t>
      </w:r>
      <w:r w:rsidR="00F608BF" w:rsidRPr="00F51FC3">
        <w:rPr>
          <w:rFonts w:ascii="Times New Roman" w:hAnsi="Times New Roman"/>
          <w:sz w:val="24"/>
          <w:szCs w:val="24"/>
        </w:rPr>
        <w:t xml:space="preserve"> We describe our Asian and Geriatric Inpatient Psychiatry programs as one approach and </w:t>
      </w:r>
      <w:r w:rsidR="00C331B4" w:rsidRPr="00F51FC3">
        <w:rPr>
          <w:rFonts w:ascii="Times New Roman" w:hAnsi="Times New Roman"/>
          <w:sz w:val="24"/>
          <w:szCs w:val="24"/>
        </w:rPr>
        <w:t xml:space="preserve">present </w:t>
      </w:r>
      <w:r w:rsidR="00AA3C87" w:rsidRPr="00F51FC3">
        <w:rPr>
          <w:rFonts w:ascii="Times New Roman" w:hAnsi="Times New Roman"/>
          <w:sz w:val="24"/>
          <w:szCs w:val="24"/>
        </w:rPr>
        <w:t>an overview of individuals receiving treatment in both programs over the past year</w:t>
      </w:r>
      <w:r w:rsidR="00F608BF" w:rsidRPr="00F51FC3">
        <w:rPr>
          <w:rFonts w:ascii="Times New Roman" w:hAnsi="Times New Roman"/>
          <w:sz w:val="24"/>
          <w:szCs w:val="24"/>
        </w:rPr>
        <w:t xml:space="preserve">. We also </w:t>
      </w:r>
      <w:r w:rsidR="00EF3CEC" w:rsidRPr="00F51FC3">
        <w:rPr>
          <w:rFonts w:ascii="Times New Roman" w:hAnsi="Times New Roman"/>
          <w:sz w:val="24"/>
          <w:szCs w:val="24"/>
        </w:rPr>
        <w:t xml:space="preserve">list </w:t>
      </w:r>
      <w:r w:rsidR="00C331B4" w:rsidRPr="00F51FC3">
        <w:rPr>
          <w:rFonts w:ascii="Times New Roman" w:hAnsi="Times New Roman"/>
          <w:sz w:val="24"/>
          <w:szCs w:val="24"/>
        </w:rPr>
        <w:t>strategies for meeting the unique needs of this population</w:t>
      </w:r>
      <w:r w:rsidR="00F608BF" w:rsidRPr="00F51FC3">
        <w:rPr>
          <w:rFonts w:ascii="Times New Roman" w:hAnsi="Times New Roman"/>
          <w:sz w:val="24"/>
          <w:szCs w:val="24"/>
        </w:rPr>
        <w:t xml:space="preserve">, which </w:t>
      </w:r>
      <w:r w:rsidR="00EF3CEC" w:rsidRPr="00F51FC3">
        <w:rPr>
          <w:rFonts w:ascii="Times New Roman" w:hAnsi="Times New Roman"/>
          <w:sz w:val="24"/>
          <w:szCs w:val="24"/>
        </w:rPr>
        <w:t xml:space="preserve">are further illustrated by 2 case scenarios.  </w:t>
      </w:r>
    </w:p>
    <w:p w14:paraId="7F3054A3" w14:textId="77777777" w:rsidR="00AD4023" w:rsidRPr="00F51FC3" w:rsidRDefault="00AD4023" w:rsidP="00AD4023">
      <w:pPr>
        <w:spacing w:after="0" w:line="240" w:lineRule="auto"/>
        <w:jc w:val="both"/>
        <w:rPr>
          <w:rFonts w:ascii="Times New Roman" w:hAnsi="Times New Roman"/>
          <w:b/>
          <w:sz w:val="24"/>
          <w:szCs w:val="24"/>
        </w:rPr>
      </w:pPr>
    </w:p>
    <w:p w14:paraId="05DCE5B8" w14:textId="414B4203" w:rsidR="00B8161A" w:rsidRPr="00F51FC3" w:rsidRDefault="00086C78" w:rsidP="00AD4023">
      <w:pPr>
        <w:spacing w:after="0" w:line="240" w:lineRule="auto"/>
        <w:jc w:val="both"/>
        <w:rPr>
          <w:rFonts w:ascii="Times New Roman" w:hAnsi="Times New Roman"/>
          <w:sz w:val="24"/>
          <w:szCs w:val="24"/>
        </w:rPr>
      </w:pPr>
      <w:r w:rsidRPr="00F51FC3">
        <w:rPr>
          <w:rFonts w:ascii="Times New Roman" w:hAnsi="Times New Roman"/>
          <w:b/>
          <w:sz w:val="24"/>
          <w:szCs w:val="24"/>
        </w:rPr>
        <w:t>R</w:t>
      </w:r>
      <w:r w:rsidR="0042428B" w:rsidRPr="00F51FC3">
        <w:rPr>
          <w:rFonts w:ascii="Times New Roman" w:hAnsi="Times New Roman"/>
          <w:b/>
          <w:sz w:val="24"/>
          <w:szCs w:val="24"/>
        </w:rPr>
        <w:t>ESULTS</w:t>
      </w:r>
      <w:r w:rsidRPr="00F51FC3">
        <w:rPr>
          <w:rFonts w:ascii="Times New Roman" w:hAnsi="Times New Roman"/>
          <w:sz w:val="24"/>
          <w:szCs w:val="24"/>
        </w:rPr>
        <w:t>:</w:t>
      </w:r>
      <w:r w:rsidR="0042428B" w:rsidRPr="00F51FC3">
        <w:rPr>
          <w:rFonts w:ascii="Times New Roman" w:hAnsi="Times New Roman"/>
          <w:sz w:val="24"/>
          <w:szCs w:val="24"/>
        </w:rPr>
        <w:t xml:space="preserve">  </w:t>
      </w:r>
      <w:r w:rsidR="00B97A02" w:rsidRPr="00F51FC3">
        <w:rPr>
          <w:rFonts w:ascii="Times New Roman" w:hAnsi="Times New Roman"/>
          <w:sz w:val="24"/>
          <w:szCs w:val="24"/>
        </w:rPr>
        <w:t>Twenty-one percent of the patients treated at our Asian Psychiatry Program in the last year were aged 60 and over</w:t>
      </w:r>
      <w:r w:rsidR="00F608BF" w:rsidRPr="00F51FC3">
        <w:rPr>
          <w:rFonts w:ascii="Times New Roman" w:hAnsi="Times New Roman"/>
          <w:sz w:val="24"/>
          <w:szCs w:val="24"/>
        </w:rPr>
        <w:t xml:space="preserve"> and presented with a wide range </w:t>
      </w:r>
      <w:r w:rsidR="000C57A1" w:rsidRPr="00F51FC3">
        <w:rPr>
          <w:rFonts w:ascii="Times New Roman" w:hAnsi="Times New Roman"/>
          <w:sz w:val="24"/>
          <w:szCs w:val="24"/>
        </w:rPr>
        <w:t>of psychiatric illness</w:t>
      </w:r>
      <w:r w:rsidR="00B97A02" w:rsidRPr="00F51FC3">
        <w:rPr>
          <w:rFonts w:ascii="Times New Roman" w:hAnsi="Times New Roman"/>
          <w:sz w:val="24"/>
          <w:szCs w:val="24"/>
        </w:rPr>
        <w:t>. Of those, a</w:t>
      </w:r>
      <w:r w:rsidR="002E1EDF" w:rsidRPr="00F51FC3">
        <w:rPr>
          <w:rFonts w:ascii="Times New Roman" w:hAnsi="Times New Roman"/>
          <w:sz w:val="24"/>
          <w:szCs w:val="24"/>
        </w:rPr>
        <w:t xml:space="preserve"> majority</w:t>
      </w:r>
      <w:r w:rsidR="00EE1246" w:rsidRPr="00F51FC3">
        <w:rPr>
          <w:rFonts w:ascii="Times New Roman" w:hAnsi="Times New Roman"/>
          <w:sz w:val="24"/>
          <w:szCs w:val="24"/>
        </w:rPr>
        <w:t xml:space="preserve"> </w:t>
      </w:r>
      <w:r w:rsidR="00B97A02" w:rsidRPr="00F51FC3">
        <w:rPr>
          <w:rFonts w:ascii="Times New Roman" w:hAnsi="Times New Roman"/>
          <w:sz w:val="24"/>
          <w:szCs w:val="24"/>
        </w:rPr>
        <w:t xml:space="preserve">indeed </w:t>
      </w:r>
      <w:r w:rsidR="00EE1246" w:rsidRPr="00F51FC3">
        <w:rPr>
          <w:rFonts w:ascii="Times New Roman" w:hAnsi="Times New Roman"/>
          <w:sz w:val="24"/>
          <w:szCs w:val="24"/>
        </w:rPr>
        <w:t>ha</w:t>
      </w:r>
      <w:r w:rsidR="00B97A02" w:rsidRPr="00F51FC3">
        <w:rPr>
          <w:rFonts w:ascii="Times New Roman" w:hAnsi="Times New Roman"/>
          <w:sz w:val="24"/>
          <w:szCs w:val="24"/>
        </w:rPr>
        <w:t>d</w:t>
      </w:r>
      <w:r w:rsidR="00EE1246" w:rsidRPr="00F51FC3">
        <w:rPr>
          <w:rFonts w:ascii="Times New Roman" w:hAnsi="Times New Roman"/>
          <w:sz w:val="24"/>
          <w:szCs w:val="24"/>
        </w:rPr>
        <w:t xml:space="preserve"> access to community and family support</w:t>
      </w:r>
      <w:r w:rsidR="00EF3CEC" w:rsidRPr="00F51FC3">
        <w:rPr>
          <w:rFonts w:ascii="Times New Roman" w:hAnsi="Times New Roman"/>
          <w:sz w:val="24"/>
          <w:szCs w:val="24"/>
        </w:rPr>
        <w:t>.</w:t>
      </w:r>
      <w:r w:rsidR="00EE1246" w:rsidRPr="00F51FC3">
        <w:rPr>
          <w:rFonts w:ascii="Times New Roman" w:hAnsi="Times New Roman"/>
          <w:sz w:val="24"/>
          <w:szCs w:val="24"/>
        </w:rPr>
        <w:t xml:space="preserve"> </w:t>
      </w:r>
      <w:r w:rsidR="00B97A02" w:rsidRPr="00F51FC3">
        <w:rPr>
          <w:rFonts w:ascii="Times New Roman" w:hAnsi="Times New Roman"/>
          <w:sz w:val="24"/>
          <w:szCs w:val="24"/>
        </w:rPr>
        <w:t>W</w:t>
      </w:r>
      <w:r w:rsidR="00EE1246" w:rsidRPr="00F51FC3">
        <w:rPr>
          <w:rFonts w:ascii="Times New Roman" w:hAnsi="Times New Roman"/>
          <w:sz w:val="24"/>
          <w:szCs w:val="24"/>
        </w:rPr>
        <w:t xml:space="preserve">e present two </w:t>
      </w:r>
      <w:r w:rsidR="00DF7EF3" w:rsidRPr="00F51FC3">
        <w:rPr>
          <w:rFonts w:ascii="Times New Roman" w:hAnsi="Times New Roman"/>
          <w:sz w:val="24"/>
          <w:szCs w:val="24"/>
        </w:rPr>
        <w:t>scenarios</w:t>
      </w:r>
      <w:r w:rsidR="009E7B2B" w:rsidRPr="00F51FC3">
        <w:rPr>
          <w:rFonts w:ascii="Times New Roman" w:hAnsi="Times New Roman"/>
          <w:sz w:val="24"/>
          <w:szCs w:val="24"/>
        </w:rPr>
        <w:t xml:space="preserve"> </w:t>
      </w:r>
      <w:r w:rsidR="00EE1246" w:rsidRPr="00F51FC3">
        <w:rPr>
          <w:rFonts w:ascii="Times New Roman" w:hAnsi="Times New Roman"/>
          <w:sz w:val="24"/>
          <w:szCs w:val="24"/>
        </w:rPr>
        <w:t xml:space="preserve">that </w:t>
      </w:r>
      <w:r w:rsidR="00B97A02" w:rsidRPr="00F51FC3">
        <w:rPr>
          <w:rFonts w:ascii="Times New Roman" w:hAnsi="Times New Roman"/>
          <w:sz w:val="24"/>
          <w:szCs w:val="24"/>
        </w:rPr>
        <w:t xml:space="preserve">now </w:t>
      </w:r>
      <w:r w:rsidR="00EE1246" w:rsidRPr="00F51FC3">
        <w:rPr>
          <w:rFonts w:ascii="Times New Roman" w:hAnsi="Times New Roman"/>
          <w:sz w:val="24"/>
          <w:szCs w:val="24"/>
        </w:rPr>
        <w:t>appear to be trending</w:t>
      </w:r>
      <w:r w:rsidR="007D68DD" w:rsidRPr="00F51FC3">
        <w:rPr>
          <w:rFonts w:ascii="Times New Roman" w:hAnsi="Times New Roman"/>
          <w:sz w:val="24"/>
          <w:szCs w:val="24"/>
        </w:rPr>
        <w:t xml:space="preserve">: </w:t>
      </w:r>
      <w:r w:rsidR="001F34FA" w:rsidRPr="00F51FC3">
        <w:rPr>
          <w:rFonts w:ascii="Times New Roman" w:hAnsi="Times New Roman"/>
          <w:sz w:val="24"/>
          <w:szCs w:val="24"/>
        </w:rPr>
        <w:t xml:space="preserve">an </w:t>
      </w:r>
      <w:r w:rsidR="009E7B2B" w:rsidRPr="00F51FC3">
        <w:rPr>
          <w:rFonts w:ascii="Times New Roman" w:hAnsi="Times New Roman"/>
          <w:sz w:val="24"/>
          <w:szCs w:val="24"/>
        </w:rPr>
        <w:t xml:space="preserve">elderly </w:t>
      </w:r>
      <w:r w:rsidR="001F34FA" w:rsidRPr="00F51FC3">
        <w:rPr>
          <w:rFonts w:ascii="Times New Roman" w:hAnsi="Times New Roman"/>
          <w:sz w:val="24"/>
          <w:szCs w:val="24"/>
        </w:rPr>
        <w:t xml:space="preserve">mother </w:t>
      </w:r>
      <w:r w:rsidR="009E7B2B" w:rsidRPr="00F51FC3">
        <w:rPr>
          <w:rFonts w:ascii="Times New Roman" w:hAnsi="Times New Roman"/>
          <w:sz w:val="24"/>
          <w:szCs w:val="24"/>
        </w:rPr>
        <w:t>resid</w:t>
      </w:r>
      <w:r w:rsidR="007440A1" w:rsidRPr="00F51FC3">
        <w:rPr>
          <w:rFonts w:ascii="Times New Roman" w:hAnsi="Times New Roman"/>
          <w:sz w:val="24"/>
          <w:szCs w:val="24"/>
        </w:rPr>
        <w:t>ing</w:t>
      </w:r>
      <w:r w:rsidR="009E7B2B" w:rsidRPr="00F51FC3">
        <w:rPr>
          <w:rFonts w:ascii="Times New Roman" w:hAnsi="Times New Roman"/>
          <w:sz w:val="24"/>
          <w:szCs w:val="24"/>
        </w:rPr>
        <w:t xml:space="preserve"> with </w:t>
      </w:r>
      <w:r w:rsidR="001F34FA" w:rsidRPr="00F51FC3">
        <w:rPr>
          <w:rFonts w:ascii="Times New Roman" w:hAnsi="Times New Roman"/>
          <w:sz w:val="24"/>
          <w:szCs w:val="24"/>
        </w:rPr>
        <w:t>her</w:t>
      </w:r>
      <w:r w:rsidR="009E7B2B" w:rsidRPr="00F51FC3">
        <w:rPr>
          <w:rFonts w:ascii="Times New Roman" w:hAnsi="Times New Roman"/>
          <w:sz w:val="24"/>
          <w:szCs w:val="24"/>
        </w:rPr>
        <w:t xml:space="preserve"> adult child</w:t>
      </w:r>
      <w:r w:rsidR="001F34FA" w:rsidRPr="00F51FC3">
        <w:rPr>
          <w:rFonts w:ascii="Times New Roman" w:hAnsi="Times New Roman"/>
          <w:sz w:val="24"/>
          <w:szCs w:val="24"/>
        </w:rPr>
        <w:t xml:space="preserve"> but </w:t>
      </w:r>
      <w:r w:rsidR="007440A1" w:rsidRPr="00F51FC3">
        <w:rPr>
          <w:rFonts w:ascii="Times New Roman" w:hAnsi="Times New Roman"/>
          <w:sz w:val="24"/>
          <w:szCs w:val="24"/>
        </w:rPr>
        <w:t xml:space="preserve">isolated </w:t>
      </w:r>
      <w:r w:rsidR="009E7B2B" w:rsidRPr="00F51FC3">
        <w:rPr>
          <w:rFonts w:ascii="Times New Roman" w:hAnsi="Times New Roman"/>
          <w:sz w:val="24"/>
          <w:szCs w:val="24"/>
        </w:rPr>
        <w:t xml:space="preserve">from </w:t>
      </w:r>
      <w:r w:rsidR="001F34FA" w:rsidRPr="00F51FC3">
        <w:rPr>
          <w:rFonts w:ascii="Times New Roman" w:hAnsi="Times New Roman"/>
          <w:sz w:val="24"/>
          <w:szCs w:val="24"/>
        </w:rPr>
        <w:t>her</w:t>
      </w:r>
      <w:r w:rsidR="009E7B2B" w:rsidRPr="00F51FC3">
        <w:rPr>
          <w:rFonts w:ascii="Times New Roman" w:hAnsi="Times New Roman"/>
          <w:sz w:val="24"/>
          <w:szCs w:val="24"/>
        </w:rPr>
        <w:t xml:space="preserve"> cultural community; and </w:t>
      </w:r>
      <w:r w:rsidR="001F34FA" w:rsidRPr="00F51FC3">
        <w:rPr>
          <w:rFonts w:ascii="Times New Roman" w:hAnsi="Times New Roman"/>
          <w:sz w:val="24"/>
          <w:szCs w:val="24"/>
        </w:rPr>
        <w:t xml:space="preserve">an elderly couple residing within their cultural community (i.e., Chinatown) but far from family members. Both cases resulted in </w:t>
      </w:r>
      <w:r w:rsidR="00B8161A" w:rsidRPr="00F51FC3">
        <w:rPr>
          <w:rFonts w:ascii="Times New Roman" w:hAnsi="Times New Roman"/>
          <w:sz w:val="24"/>
          <w:szCs w:val="24"/>
        </w:rPr>
        <w:t xml:space="preserve">severe depression, requiring inpatient </w:t>
      </w:r>
      <w:r w:rsidR="007440A1" w:rsidRPr="00F51FC3">
        <w:rPr>
          <w:rFonts w:ascii="Times New Roman" w:hAnsi="Times New Roman"/>
          <w:sz w:val="24"/>
          <w:szCs w:val="24"/>
        </w:rPr>
        <w:t xml:space="preserve">psychiatric </w:t>
      </w:r>
      <w:r w:rsidR="00B8161A" w:rsidRPr="00F51FC3">
        <w:rPr>
          <w:rFonts w:ascii="Times New Roman" w:hAnsi="Times New Roman"/>
          <w:sz w:val="24"/>
          <w:szCs w:val="24"/>
        </w:rPr>
        <w:t xml:space="preserve">treatment </w:t>
      </w:r>
      <w:r w:rsidR="007D68DD" w:rsidRPr="00F51FC3">
        <w:rPr>
          <w:rFonts w:ascii="Times New Roman" w:hAnsi="Times New Roman"/>
          <w:sz w:val="24"/>
          <w:szCs w:val="24"/>
        </w:rPr>
        <w:t xml:space="preserve">within our Asian and Geriatric Psychiatry programs </w:t>
      </w:r>
      <w:r w:rsidR="00B8161A" w:rsidRPr="00F51FC3">
        <w:rPr>
          <w:rFonts w:ascii="Times New Roman" w:hAnsi="Times New Roman"/>
          <w:sz w:val="24"/>
          <w:szCs w:val="24"/>
        </w:rPr>
        <w:t xml:space="preserve">and extensive aftercare planning to </w:t>
      </w:r>
      <w:r w:rsidR="00C605F2" w:rsidRPr="00F51FC3">
        <w:rPr>
          <w:rFonts w:ascii="Times New Roman" w:hAnsi="Times New Roman"/>
          <w:sz w:val="24"/>
          <w:szCs w:val="24"/>
        </w:rPr>
        <w:t>account for</w:t>
      </w:r>
      <w:r w:rsidR="00B8161A" w:rsidRPr="00F51FC3">
        <w:rPr>
          <w:rFonts w:ascii="Times New Roman" w:hAnsi="Times New Roman"/>
          <w:sz w:val="24"/>
          <w:szCs w:val="24"/>
        </w:rPr>
        <w:t xml:space="preserve"> social, cultural and </w:t>
      </w:r>
      <w:r w:rsidR="00541FCE" w:rsidRPr="00F51FC3">
        <w:rPr>
          <w:rFonts w:ascii="Times New Roman" w:hAnsi="Times New Roman"/>
          <w:sz w:val="24"/>
          <w:szCs w:val="24"/>
        </w:rPr>
        <w:t>individual</w:t>
      </w:r>
      <w:r w:rsidR="00B8161A" w:rsidRPr="00F51FC3">
        <w:rPr>
          <w:rFonts w:ascii="Times New Roman" w:hAnsi="Times New Roman"/>
          <w:sz w:val="24"/>
          <w:szCs w:val="24"/>
        </w:rPr>
        <w:t xml:space="preserve"> </w:t>
      </w:r>
      <w:r w:rsidR="00541FCE" w:rsidRPr="00F51FC3">
        <w:rPr>
          <w:rFonts w:ascii="Times New Roman" w:hAnsi="Times New Roman"/>
          <w:sz w:val="24"/>
          <w:szCs w:val="24"/>
        </w:rPr>
        <w:t>factors</w:t>
      </w:r>
      <w:r w:rsidR="00B8161A" w:rsidRPr="00F51FC3">
        <w:rPr>
          <w:rFonts w:ascii="Times New Roman" w:hAnsi="Times New Roman"/>
          <w:sz w:val="24"/>
          <w:szCs w:val="24"/>
        </w:rPr>
        <w:t xml:space="preserve">. </w:t>
      </w:r>
    </w:p>
    <w:p w14:paraId="3D01A5CF" w14:textId="77777777" w:rsidR="00AD4023" w:rsidRPr="00F51FC3" w:rsidRDefault="00AD4023" w:rsidP="00AD4023">
      <w:pPr>
        <w:spacing w:after="0" w:line="240" w:lineRule="auto"/>
        <w:jc w:val="both"/>
        <w:rPr>
          <w:rFonts w:ascii="Times New Roman" w:hAnsi="Times New Roman"/>
          <w:b/>
          <w:sz w:val="24"/>
          <w:szCs w:val="24"/>
        </w:rPr>
      </w:pPr>
    </w:p>
    <w:p w14:paraId="06656FAE" w14:textId="7C2BF276" w:rsidR="0022705F" w:rsidRPr="00F51FC3" w:rsidRDefault="0042428B" w:rsidP="00AD4023">
      <w:pPr>
        <w:spacing w:after="0" w:line="240" w:lineRule="auto"/>
        <w:jc w:val="both"/>
        <w:rPr>
          <w:rFonts w:ascii="Times New Roman" w:hAnsi="Times New Roman"/>
          <w:sz w:val="24"/>
          <w:szCs w:val="24"/>
        </w:rPr>
      </w:pPr>
      <w:r w:rsidRPr="00F51FC3">
        <w:rPr>
          <w:rFonts w:ascii="Times New Roman" w:hAnsi="Times New Roman"/>
          <w:b/>
          <w:sz w:val="24"/>
          <w:szCs w:val="24"/>
        </w:rPr>
        <w:t>CONCLUSIONS</w:t>
      </w:r>
      <w:r w:rsidRPr="00F51FC3">
        <w:rPr>
          <w:rFonts w:ascii="Times New Roman" w:hAnsi="Times New Roman"/>
          <w:sz w:val="24"/>
          <w:szCs w:val="24"/>
        </w:rPr>
        <w:t xml:space="preserve">: </w:t>
      </w:r>
      <w:r w:rsidR="0009470C" w:rsidRPr="00F51FC3">
        <w:rPr>
          <w:rFonts w:ascii="Times New Roman" w:hAnsi="Times New Roman"/>
          <w:sz w:val="24"/>
          <w:szCs w:val="24"/>
        </w:rPr>
        <w:t xml:space="preserve">The </w:t>
      </w:r>
      <w:r w:rsidR="00541FCE" w:rsidRPr="00F51FC3">
        <w:rPr>
          <w:rFonts w:ascii="Times New Roman" w:hAnsi="Times New Roman"/>
          <w:sz w:val="24"/>
          <w:szCs w:val="24"/>
        </w:rPr>
        <w:t xml:space="preserve">social and cultural </w:t>
      </w:r>
      <w:r w:rsidR="0009470C" w:rsidRPr="00F51FC3">
        <w:rPr>
          <w:rFonts w:ascii="Times New Roman" w:hAnsi="Times New Roman"/>
          <w:sz w:val="24"/>
          <w:szCs w:val="24"/>
        </w:rPr>
        <w:t>challenges of being an ethnic minority with mental health problems has been called a double stigma</w:t>
      </w:r>
      <w:r w:rsidR="00541FCE" w:rsidRPr="00F51FC3">
        <w:rPr>
          <w:rFonts w:ascii="Times New Roman" w:hAnsi="Times New Roman"/>
          <w:sz w:val="24"/>
          <w:szCs w:val="24"/>
        </w:rPr>
        <w:t xml:space="preserve">; older adults </w:t>
      </w:r>
      <w:r w:rsidR="0009470C" w:rsidRPr="00F51FC3">
        <w:rPr>
          <w:rFonts w:ascii="Times New Roman" w:hAnsi="Times New Roman"/>
          <w:sz w:val="24"/>
          <w:szCs w:val="24"/>
        </w:rPr>
        <w:t xml:space="preserve">thus face a triple stigma, </w:t>
      </w:r>
      <w:r w:rsidR="00541FCE" w:rsidRPr="00F51FC3">
        <w:rPr>
          <w:rFonts w:ascii="Times New Roman" w:hAnsi="Times New Roman"/>
          <w:sz w:val="24"/>
          <w:szCs w:val="24"/>
        </w:rPr>
        <w:t xml:space="preserve">layering on the generational shame of needing mental health services. </w:t>
      </w:r>
      <w:r w:rsidR="0063131B" w:rsidRPr="00F51FC3">
        <w:rPr>
          <w:rFonts w:ascii="Times New Roman" w:hAnsi="Times New Roman"/>
          <w:sz w:val="24"/>
          <w:szCs w:val="24"/>
        </w:rPr>
        <w:t>The</w:t>
      </w:r>
      <w:r w:rsidR="00B8701D" w:rsidRPr="00F51FC3">
        <w:rPr>
          <w:rFonts w:ascii="Times New Roman" w:hAnsi="Times New Roman"/>
          <w:sz w:val="24"/>
          <w:szCs w:val="24"/>
        </w:rPr>
        <w:t xml:space="preserve">se </w:t>
      </w:r>
      <w:r w:rsidR="000C57A1" w:rsidRPr="00F51FC3">
        <w:rPr>
          <w:rFonts w:ascii="Times New Roman" w:hAnsi="Times New Roman"/>
          <w:sz w:val="24"/>
          <w:szCs w:val="24"/>
        </w:rPr>
        <w:t>two</w:t>
      </w:r>
      <w:r w:rsidR="00B8701D" w:rsidRPr="00F51FC3">
        <w:rPr>
          <w:rFonts w:ascii="Times New Roman" w:hAnsi="Times New Roman"/>
          <w:sz w:val="24"/>
          <w:szCs w:val="24"/>
        </w:rPr>
        <w:t xml:space="preserve"> scenarios</w:t>
      </w:r>
      <w:r w:rsidR="000C57A1" w:rsidRPr="00F51FC3">
        <w:rPr>
          <w:rFonts w:ascii="Times New Roman" w:hAnsi="Times New Roman"/>
          <w:sz w:val="24"/>
          <w:szCs w:val="24"/>
        </w:rPr>
        <w:t>,</w:t>
      </w:r>
      <w:r w:rsidR="00B8701D" w:rsidRPr="00F51FC3">
        <w:rPr>
          <w:rFonts w:ascii="Times New Roman" w:hAnsi="Times New Roman"/>
          <w:sz w:val="24"/>
          <w:szCs w:val="24"/>
        </w:rPr>
        <w:t xml:space="preserve"> </w:t>
      </w:r>
      <w:r w:rsidR="00EF3CEC" w:rsidRPr="00F51FC3">
        <w:rPr>
          <w:rFonts w:ascii="Times New Roman" w:hAnsi="Times New Roman"/>
          <w:sz w:val="24"/>
          <w:szCs w:val="24"/>
        </w:rPr>
        <w:t>and our experience</w:t>
      </w:r>
      <w:r w:rsidR="000C57A1" w:rsidRPr="00F51FC3">
        <w:rPr>
          <w:rFonts w:ascii="Times New Roman" w:hAnsi="Times New Roman"/>
          <w:sz w:val="24"/>
          <w:szCs w:val="24"/>
        </w:rPr>
        <w:t xml:space="preserve"> in effectively treating them,</w:t>
      </w:r>
      <w:r w:rsidR="00EF3CEC" w:rsidRPr="00F51FC3">
        <w:rPr>
          <w:rFonts w:ascii="Times New Roman" w:hAnsi="Times New Roman"/>
          <w:sz w:val="24"/>
          <w:szCs w:val="24"/>
        </w:rPr>
        <w:t xml:space="preserve"> </w:t>
      </w:r>
      <w:r w:rsidR="00B8701D" w:rsidRPr="00F51FC3">
        <w:rPr>
          <w:rFonts w:ascii="Times New Roman" w:hAnsi="Times New Roman"/>
          <w:sz w:val="24"/>
          <w:szCs w:val="24"/>
        </w:rPr>
        <w:t xml:space="preserve">suggest that a multipronged approach that incorporates cultural competence, attention to language and social barriers in addition to psychiatry and geriatrics are necessary for good outcomes in managing challenging cases in geriatric Asian patients. </w:t>
      </w:r>
      <w:r w:rsidR="0063131B" w:rsidRPr="00F51FC3">
        <w:rPr>
          <w:rFonts w:ascii="Times New Roman" w:hAnsi="Times New Roman"/>
          <w:sz w:val="24"/>
          <w:szCs w:val="24"/>
        </w:rPr>
        <w:t xml:space="preserve"> </w:t>
      </w:r>
      <w:r w:rsidR="00B8701D" w:rsidRPr="00F51FC3">
        <w:rPr>
          <w:rFonts w:ascii="Times New Roman" w:hAnsi="Times New Roman"/>
          <w:sz w:val="24"/>
          <w:szCs w:val="24"/>
        </w:rPr>
        <w:t xml:space="preserve">  </w:t>
      </w:r>
      <w:r w:rsidR="00F72C23" w:rsidRPr="00F51FC3">
        <w:rPr>
          <w:rFonts w:ascii="Times New Roman" w:hAnsi="Times New Roman"/>
          <w:sz w:val="24"/>
          <w:szCs w:val="24"/>
        </w:rPr>
        <w:t xml:space="preserve"> </w:t>
      </w:r>
      <w:r w:rsidR="0022705F" w:rsidRPr="00F51FC3">
        <w:rPr>
          <w:rFonts w:ascii="Times New Roman" w:hAnsi="Times New Roman"/>
          <w:sz w:val="24"/>
          <w:szCs w:val="24"/>
        </w:rPr>
        <w:t xml:space="preserve"> </w:t>
      </w:r>
      <w:r w:rsidR="009430FD" w:rsidRPr="00F51FC3">
        <w:rPr>
          <w:rFonts w:ascii="Times New Roman" w:hAnsi="Times New Roman"/>
          <w:sz w:val="24"/>
          <w:szCs w:val="24"/>
        </w:rPr>
        <w:t xml:space="preserve"> </w:t>
      </w:r>
    </w:p>
    <w:p w14:paraId="7C7A23A6" w14:textId="77777777" w:rsidR="0042428B" w:rsidRPr="00F51FC3" w:rsidRDefault="0042428B" w:rsidP="00AD4023">
      <w:pPr>
        <w:spacing w:after="0" w:line="240" w:lineRule="auto"/>
        <w:jc w:val="both"/>
        <w:rPr>
          <w:rFonts w:ascii="Times New Roman" w:hAnsi="Times New Roman"/>
          <w:sz w:val="24"/>
          <w:szCs w:val="24"/>
        </w:rPr>
      </w:pPr>
    </w:p>
    <w:p w14:paraId="74B69568" w14:textId="77777777" w:rsidR="00866FFE" w:rsidRPr="00F51FC3" w:rsidRDefault="0042428B" w:rsidP="00AD4023">
      <w:pPr>
        <w:spacing w:after="0" w:line="240" w:lineRule="auto"/>
        <w:jc w:val="both"/>
        <w:rPr>
          <w:rFonts w:ascii="Times New Roman" w:hAnsi="Times New Roman"/>
          <w:sz w:val="24"/>
          <w:szCs w:val="24"/>
        </w:rPr>
      </w:pPr>
      <w:r w:rsidRPr="00F51FC3">
        <w:rPr>
          <w:rFonts w:ascii="Times New Roman" w:hAnsi="Times New Roman"/>
          <w:b/>
          <w:bCs/>
          <w:sz w:val="24"/>
          <w:szCs w:val="24"/>
        </w:rPr>
        <w:t>CONTENT CATEGORY</w:t>
      </w:r>
      <w:r w:rsidR="00866FFE" w:rsidRPr="00F51FC3">
        <w:rPr>
          <w:rFonts w:ascii="Times New Roman" w:hAnsi="Times New Roman"/>
          <w:b/>
          <w:bCs/>
          <w:sz w:val="24"/>
          <w:szCs w:val="24"/>
        </w:rPr>
        <w:t>:</w:t>
      </w:r>
      <w:r w:rsidR="00866FFE" w:rsidRPr="00F51FC3">
        <w:rPr>
          <w:rFonts w:ascii="Times New Roman" w:hAnsi="Times New Roman"/>
          <w:sz w:val="24"/>
          <w:szCs w:val="24"/>
        </w:rPr>
        <w:t xml:space="preserve"> Patient Care</w:t>
      </w:r>
    </w:p>
    <w:p w14:paraId="1B8EAB99" w14:textId="77777777" w:rsidR="0042428B" w:rsidRPr="00F51FC3" w:rsidRDefault="0042428B" w:rsidP="00AD4023">
      <w:pPr>
        <w:spacing w:after="0" w:line="240" w:lineRule="auto"/>
        <w:jc w:val="both"/>
        <w:rPr>
          <w:rFonts w:ascii="Times New Roman" w:hAnsi="Times New Roman"/>
          <w:sz w:val="24"/>
          <w:szCs w:val="24"/>
        </w:rPr>
      </w:pPr>
    </w:p>
    <w:p w14:paraId="4B59C6F3" w14:textId="77777777" w:rsidR="009430FD" w:rsidRPr="00F51FC3" w:rsidRDefault="009430FD" w:rsidP="00AD4023">
      <w:pPr>
        <w:spacing w:after="0" w:line="240" w:lineRule="auto"/>
        <w:jc w:val="both"/>
        <w:rPr>
          <w:rFonts w:ascii="Times New Roman" w:hAnsi="Times New Roman"/>
          <w:i/>
          <w:sz w:val="24"/>
          <w:szCs w:val="24"/>
        </w:rPr>
      </w:pPr>
      <w:r w:rsidRPr="00F51FC3">
        <w:rPr>
          <w:rFonts w:ascii="Times New Roman" w:hAnsi="Times New Roman"/>
          <w:b/>
          <w:bCs/>
          <w:sz w:val="24"/>
          <w:szCs w:val="24"/>
        </w:rPr>
        <w:t>K</w:t>
      </w:r>
      <w:r w:rsidR="0042428B" w:rsidRPr="00F51FC3">
        <w:rPr>
          <w:rFonts w:ascii="Times New Roman" w:hAnsi="Times New Roman"/>
          <w:b/>
          <w:bCs/>
          <w:sz w:val="24"/>
          <w:szCs w:val="24"/>
        </w:rPr>
        <w:t>EYWORDS</w:t>
      </w:r>
      <w:r w:rsidRPr="00F51FC3">
        <w:rPr>
          <w:rFonts w:ascii="Times New Roman" w:hAnsi="Times New Roman"/>
          <w:b/>
          <w:bCs/>
          <w:sz w:val="24"/>
          <w:szCs w:val="24"/>
        </w:rPr>
        <w:t>:</w:t>
      </w:r>
      <w:r w:rsidRPr="00F51FC3">
        <w:rPr>
          <w:rFonts w:ascii="Times New Roman" w:hAnsi="Times New Roman"/>
          <w:sz w:val="24"/>
          <w:szCs w:val="24"/>
        </w:rPr>
        <w:t xml:space="preserve"> </w:t>
      </w:r>
      <w:r w:rsidR="00320B46" w:rsidRPr="00F51FC3">
        <w:rPr>
          <w:rFonts w:ascii="Times New Roman" w:hAnsi="Times New Roman"/>
          <w:i/>
          <w:sz w:val="24"/>
          <w:szCs w:val="24"/>
        </w:rPr>
        <w:t>Psychiatry</w:t>
      </w:r>
      <w:r w:rsidR="00320B46" w:rsidRPr="00F51FC3">
        <w:rPr>
          <w:rFonts w:ascii="Times New Roman" w:hAnsi="Times New Roman"/>
          <w:sz w:val="24"/>
          <w:szCs w:val="24"/>
        </w:rPr>
        <w:t xml:space="preserve">, </w:t>
      </w:r>
      <w:r w:rsidR="00C30B65" w:rsidRPr="00F51FC3">
        <w:rPr>
          <w:rFonts w:ascii="Times New Roman" w:hAnsi="Times New Roman"/>
          <w:i/>
          <w:sz w:val="24"/>
          <w:szCs w:val="24"/>
        </w:rPr>
        <w:t>I</w:t>
      </w:r>
      <w:r w:rsidRPr="00F51FC3">
        <w:rPr>
          <w:rFonts w:ascii="Times New Roman" w:hAnsi="Times New Roman"/>
          <w:i/>
          <w:sz w:val="24"/>
          <w:szCs w:val="24"/>
        </w:rPr>
        <w:t xml:space="preserve">mmigrant, </w:t>
      </w:r>
      <w:r w:rsidR="00B20B7C" w:rsidRPr="00F51FC3">
        <w:rPr>
          <w:rFonts w:ascii="Times New Roman" w:hAnsi="Times New Roman"/>
          <w:i/>
          <w:sz w:val="24"/>
          <w:szCs w:val="24"/>
        </w:rPr>
        <w:t xml:space="preserve">Asian, </w:t>
      </w:r>
      <w:r w:rsidR="00262DEA" w:rsidRPr="00F51FC3">
        <w:rPr>
          <w:rFonts w:ascii="Times New Roman" w:hAnsi="Times New Roman"/>
          <w:i/>
          <w:sz w:val="24"/>
          <w:szCs w:val="24"/>
        </w:rPr>
        <w:t>Geriatric</w:t>
      </w:r>
      <w:r w:rsidR="00293131" w:rsidRPr="00F51FC3">
        <w:rPr>
          <w:rFonts w:ascii="Times New Roman" w:hAnsi="Times New Roman"/>
          <w:i/>
          <w:sz w:val="24"/>
          <w:szCs w:val="24"/>
        </w:rPr>
        <w:t>, Stigma</w:t>
      </w:r>
    </w:p>
    <w:sectPr w:rsidR="009430FD" w:rsidRPr="00F51FC3" w:rsidSect="00275A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F290" w14:textId="77777777" w:rsidR="00297ED7" w:rsidRDefault="00297ED7" w:rsidP="00AD4023">
      <w:pPr>
        <w:spacing w:after="0" w:line="240" w:lineRule="auto"/>
      </w:pPr>
      <w:r>
        <w:separator/>
      </w:r>
    </w:p>
  </w:endnote>
  <w:endnote w:type="continuationSeparator" w:id="0">
    <w:p w14:paraId="58FAE745" w14:textId="77777777" w:rsidR="00297ED7" w:rsidRDefault="00297ED7" w:rsidP="00AD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B77A" w14:textId="77777777" w:rsidR="00297ED7" w:rsidRDefault="00297ED7" w:rsidP="00AD4023">
      <w:pPr>
        <w:spacing w:after="0" w:line="240" w:lineRule="auto"/>
      </w:pPr>
      <w:r>
        <w:separator/>
      </w:r>
    </w:p>
  </w:footnote>
  <w:footnote w:type="continuationSeparator" w:id="0">
    <w:p w14:paraId="533EC160" w14:textId="77777777" w:rsidR="00297ED7" w:rsidRDefault="00297ED7" w:rsidP="00AD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5C51" w14:textId="77777777" w:rsidR="00AD4023" w:rsidRPr="00A45748" w:rsidRDefault="00AD4023" w:rsidP="00AD4023">
    <w:pPr>
      <w:pStyle w:val="Header"/>
      <w:ind w:right="120"/>
      <w:jc w:val="right"/>
      <w:rPr>
        <w:rFonts w:ascii="Times New Roman" w:hAnsi="Times New Roman"/>
        <w:b/>
        <w:bCs/>
        <w:color w:val="0066CC"/>
        <w:sz w:val="24"/>
        <w:szCs w:val="24"/>
      </w:rPr>
    </w:pPr>
    <w:r w:rsidRPr="00A45748">
      <w:rPr>
        <w:rFonts w:ascii="Times New Roman" w:hAnsi="Times New Roman"/>
        <w:b/>
        <w:bCs/>
        <w:color w:val="0066CC"/>
        <w:sz w:val="24"/>
        <w:szCs w:val="24"/>
      </w:rPr>
      <w:t>POSTER PRESENTER</w:t>
    </w:r>
  </w:p>
  <w:p w14:paraId="34D25C14" w14:textId="4B4604E9" w:rsidR="00AD4023" w:rsidRPr="00A45748" w:rsidRDefault="00AD4023" w:rsidP="00AD4023">
    <w:pPr>
      <w:pStyle w:val="Header"/>
      <w:ind w:right="120"/>
      <w:jc w:val="right"/>
      <w:rPr>
        <w:rFonts w:ascii="Times New Roman" w:hAnsi="Times New Roman"/>
        <w:b/>
        <w:bCs/>
        <w:color w:val="0066CC"/>
        <w:sz w:val="24"/>
        <w:szCs w:val="24"/>
      </w:rPr>
    </w:pPr>
    <w:r w:rsidRPr="00A45748">
      <w:rPr>
        <w:rFonts w:ascii="Times New Roman" w:hAnsi="Times New Roman"/>
        <w:b/>
        <w:bCs/>
        <w:color w:val="0066CC"/>
        <w:sz w:val="24"/>
        <w:szCs w:val="24"/>
      </w:rPr>
      <w:t>POSTER #2</w:t>
    </w:r>
  </w:p>
  <w:p w14:paraId="583735B6" w14:textId="77777777" w:rsidR="00AD4023" w:rsidRPr="00A45748" w:rsidRDefault="00AD4023" w:rsidP="00AD4023">
    <w:pPr>
      <w:pStyle w:val="Header"/>
      <w:ind w:right="120"/>
      <w:jc w:val="right"/>
      <w:rPr>
        <w:rFonts w:ascii="Times New Roman" w:hAnsi="Times New Roman"/>
        <w:b/>
        <w:bCs/>
        <w:color w:val="0066CC"/>
        <w:sz w:val="24"/>
        <w:szCs w:val="24"/>
      </w:rPr>
    </w:pPr>
  </w:p>
  <w:p w14:paraId="7DB330E6" w14:textId="77777777" w:rsidR="00AD4023" w:rsidRPr="00A45748" w:rsidRDefault="00AD4023">
    <w:pPr>
      <w:pStyle w:val="Header"/>
      <w:rPr>
        <w:color w:val="0066C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80"/>
    <w:rsid w:val="00000A32"/>
    <w:rsid w:val="00064045"/>
    <w:rsid w:val="000676D5"/>
    <w:rsid w:val="0007233F"/>
    <w:rsid w:val="00086C78"/>
    <w:rsid w:val="0009470C"/>
    <w:rsid w:val="0009491C"/>
    <w:rsid w:val="000A07C4"/>
    <w:rsid w:val="000A3CCE"/>
    <w:rsid w:val="000C57A1"/>
    <w:rsid w:val="000F697E"/>
    <w:rsid w:val="001108BF"/>
    <w:rsid w:val="00115386"/>
    <w:rsid w:val="00130639"/>
    <w:rsid w:val="0017736C"/>
    <w:rsid w:val="00194DF0"/>
    <w:rsid w:val="001F34FA"/>
    <w:rsid w:val="001F7D67"/>
    <w:rsid w:val="002111D7"/>
    <w:rsid w:val="00215F59"/>
    <w:rsid w:val="0022705F"/>
    <w:rsid w:val="00262DEA"/>
    <w:rsid w:val="00275AB1"/>
    <w:rsid w:val="00293131"/>
    <w:rsid w:val="00297ED7"/>
    <w:rsid w:val="002A4B20"/>
    <w:rsid w:val="002A60E3"/>
    <w:rsid w:val="002B124C"/>
    <w:rsid w:val="002D1B5C"/>
    <w:rsid w:val="002E1EDF"/>
    <w:rsid w:val="002E3372"/>
    <w:rsid w:val="003109AE"/>
    <w:rsid w:val="00320B46"/>
    <w:rsid w:val="0032387E"/>
    <w:rsid w:val="00335ED2"/>
    <w:rsid w:val="00370B16"/>
    <w:rsid w:val="00386D2F"/>
    <w:rsid w:val="003B1ACF"/>
    <w:rsid w:val="00410220"/>
    <w:rsid w:val="0042428B"/>
    <w:rsid w:val="004258B0"/>
    <w:rsid w:val="004458D8"/>
    <w:rsid w:val="004520B6"/>
    <w:rsid w:val="00477BB1"/>
    <w:rsid w:val="004844FD"/>
    <w:rsid w:val="00495161"/>
    <w:rsid w:val="004B0D80"/>
    <w:rsid w:val="004B2E8D"/>
    <w:rsid w:val="00541FCE"/>
    <w:rsid w:val="00555EBF"/>
    <w:rsid w:val="00556DF0"/>
    <w:rsid w:val="0056638A"/>
    <w:rsid w:val="00594B40"/>
    <w:rsid w:val="005C6735"/>
    <w:rsid w:val="005D6034"/>
    <w:rsid w:val="005F7A34"/>
    <w:rsid w:val="00614C62"/>
    <w:rsid w:val="006224BC"/>
    <w:rsid w:val="0063131B"/>
    <w:rsid w:val="00643718"/>
    <w:rsid w:val="00644512"/>
    <w:rsid w:val="00655646"/>
    <w:rsid w:val="0066319F"/>
    <w:rsid w:val="00667692"/>
    <w:rsid w:val="0066790B"/>
    <w:rsid w:val="00677E1D"/>
    <w:rsid w:val="006A4DC9"/>
    <w:rsid w:val="006B3267"/>
    <w:rsid w:val="006C7894"/>
    <w:rsid w:val="006E119A"/>
    <w:rsid w:val="00710CA1"/>
    <w:rsid w:val="007322B1"/>
    <w:rsid w:val="00733587"/>
    <w:rsid w:val="007440A1"/>
    <w:rsid w:val="00752C9A"/>
    <w:rsid w:val="007605EE"/>
    <w:rsid w:val="00767801"/>
    <w:rsid w:val="007733F7"/>
    <w:rsid w:val="00780C84"/>
    <w:rsid w:val="00784142"/>
    <w:rsid w:val="007842B9"/>
    <w:rsid w:val="007B1706"/>
    <w:rsid w:val="007B4416"/>
    <w:rsid w:val="007C566C"/>
    <w:rsid w:val="007D2CA6"/>
    <w:rsid w:val="007D68DD"/>
    <w:rsid w:val="007E6507"/>
    <w:rsid w:val="007F599C"/>
    <w:rsid w:val="00803ECF"/>
    <w:rsid w:val="00840EF9"/>
    <w:rsid w:val="008605F8"/>
    <w:rsid w:val="00866FFE"/>
    <w:rsid w:val="008A6414"/>
    <w:rsid w:val="008D5DB3"/>
    <w:rsid w:val="008E61E3"/>
    <w:rsid w:val="009011AF"/>
    <w:rsid w:val="00901F4A"/>
    <w:rsid w:val="00913CA6"/>
    <w:rsid w:val="00915D4E"/>
    <w:rsid w:val="009430FD"/>
    <w:rsid w:val="00946CE7"/>
    <w:rsid w:val="009830E1"/>
    <w:rsid w:val="009A309D"/>
    <w:rsid w:val="009B0BAD"/>
    <w:rsid w:val="009B7CE5"/>
    <w:rsid w:val="009D141C"/>
    <w:rsid w:val="009E7B2B"/>
    <w:rsid w:val="009F1037"/>
    <w:rsid w:val="00A45748"/>
    <w:rsid w:val="00AA3C87"/>
    <w:rsid w:val="00AB2B80"/>
    <w:rsid w:val="00AB4DD4"/>
    <w:rsid w:val="00AC2881"/>
    <w:rsid w:val="00AC2CD4"/>
    <w:rsid w:val="00AD4023"/>
    <w:rsid w:val="00AD48BD"/>
    <w:rsid w:val="00B055AD"/>
    <w:rsid w:val="00B20B7C"/>
    <w:rsid w:val="00B344CC"/>
    <w:rsid w:val="00B354DB"/>
    <w:rsid w:val="00B45E2A"/>
    <w:rsid w:val="00B50273"/>
    <w:rsid w:val="00B556F1"/>
    <w:rsid w:val="00B637AE"/>
    <w:rsid w:val="00B8161A"/>
    <w:rsid w:val="00B8701D"/>
    <w:rsid w:val="00B90B3E"/>
    <w:rsid w:val="00B97A02"/>
    <w:rsid w:val="00BC6D68"/>
    <w:rsid w:val="00BD425E"/>
    <w:rsid w:val="00BE1C37"/>
    <w:rsid w:val="00BF3677"/>
    <w:rsid w:val="00BF4657"/>
    <w:rsid w:val="00C23117"/>
    <w:rsid w:val="00C30B65"/>
    <w:rsid w:val="00C331B4"/>
    <w:rsid w:val="00C532EC"/>
    <w:rsid w:val="00C605F2"/>
    <w:rsid w:val="00C62F5C"/>
    <w:rsid w:val="00C73F2A"/>
    <w:rsid w:val="00C82D09"/>
    <w:rsid w:val="00C86D93"/>
    <w:rsid w:val="00CC010C"/>
    <w:rsid w:val="00CD156E"/>
    <w:rsid w:val="00CE261F"/>
    <w:rsid w:val="00D02E80"/>
    <w:rsid w:val="00D50FAE"/>
    <w:rsid w:val="00D630C8"/>
    <w:rsid w:val="00D640B7"/>
    <w:rsid w:val="00DA2427"/>
    <w:rsid w:val="00DA6364"/>
    <w:rsid w:val="00DB1C18"/>
    <w:rsid w:val="00DB540E"/>
    <w:rsid w:val="00DC5051"/>
    <w:rsid w:val="00DD1572"/>
    <w:rsid w:val="00DD6C58"/>
    <w:rsid w:val="00DE2C56"/>
    <w:rsid w:val="00DF7EF3"/>
    <w:rsid w:val="00E033AE"/>
    <w:rsid w:val="00E32193"/>
    <w:rsid w:val="00E673D2"/>
    <w:rsid w:val="00E73745"/>
    <w:rsid w:val="00E90E92"/>
    <w:rsid w:val="00ED42EA"/>
    <w:rsid w:val="00ED572A"/>
    <w:rsid w:val="00EE119A"/>
    <w:rsid w:val="00EE1246"/>
    <w:rsid w:val="00EF3CEC"/>
    <w:rsid w:val="00F119D5"/>
    <w:rsid w:val="00F26131"/>
    <w:rsid w:val="00F269FD"/>
    <w:rsid w:val="00F34DB4"/>
    <w:rsid w:val="00F468B0"/>
    <w:rsid w:val="00F51FC3"/>
    <w:rsid w:val="00F608BF"/>
    <w:rsid w:val="00F72C23"/>
    <w:rsid w:val="00F80DA9"/>
    <w:rsid w:val="00F87290"/>
    <w:rsid w:val="00F87C08"/>
    <w:rsid w:val="00FA1F23"/>
    <w:rsid w:val="00FB6504"/>
    <w:rsid w:val="00FB7A8F"/>
    <w:rsid w:val="00FC6FF4"/>
    <w:rsid w:val="00FD2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7997"/>
  <w15:chartTrackingRefBased/>
  <w15:docId w15:val="{73135DA7-4149-4763-B139-0EF6C4ED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87E"/>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639"/>
    <w:rPr>
      <w:rFonts w:ascii="Segoe UI" w:hAnsi="Segoe UI" w:cs="Segoe UI"/>
      <w:sz w:val="18"/>
      <w:szCs w:val="18"/>
      <w:lang w:eastAsia="zh-CN"/>
    </w:rPr>
  </w:style>
  <w:style w:type="paragraph" w:styleId="Header">
    <w:name w:val="header"/>
    <w:basedOn w:val="Normal"/>
    <w:link w:val="HeaderChar"/>
    <w:uiPriority w:val="99"/>
    <w:unhideWhenUsed/>
    <w:rsid w:val="00AD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23"/>
    <w:rPr>
      <w:sz w:val="22"/>
      <w:szCs w:val="22"/>
      <w:lang w:eastAsia="zh-CN"/>
    </w:rPr>
  </w:style>
  <w:style w:type="paragraph" w:styleId="Footer">
    <w:name w:val="footer"/>
    <w:basedOn w:val="Normal"/>
    <w:link w:val="FooterChar"/>
    <w:uiPriority w:val="99"/>
    <w:unhideWhenUsed/>
    <w:rsid w:val="00AD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2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8B410-8CAF-43B3-AC92-BCDB14DC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J Li</cp:lastModifiedBy>
  <cp:revision>5</cp:revision>
  <dcterms:created xsi:type="dcterms:W3CDTF">2019-10-23T15:22:00Z</dcterms:created>
  <dcterms:modified xsi:type="dcterms:W3CDTF">2019-10-25T21:07:00Z</dcterms:modified>
</cp:coreProperties>
</file>