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bCs/>
          <w:sz w:val="24"/>
          <w:szCs w:val="24"/>
        </w:rPr>
        <w:id w:val="-1331600665"/>
        <w:placeholder>
          <w:docPart w:val="A284D5A2D70A4ABC92E39DFA9448CD3D"/>
        </w:placeholder>
      </w:sdtPr>
      <w:sdtEndPr/>
      <w:sdtContent>
        <w:p w14:paraId="2A26694E" w14:textId="3D0A8FEB" w:rsidR="003B10CC" w:rsidRPr="0087564A" w:rsidRDefault="0087564A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564A">
            <w:rPr>
              <w:rFonts w:ascii="Times New Roman" w:hAnsi="Times New Roman" w:cs="Times New Roman"/>
              <w:b/>
              <w:bCs/>
              <w:sz w:val="24"/>
              <w:szCs w:val="24"/>
            </w:rPr>
            <w:t>HEALING FROM HATE: ASIAN AMERICAN EXPERIENCES OF PSYCHOTHERAPY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924983039"/>
        <w:placeholder>
          <w:docPart w:val="F7E29074F8194D7D8A5E1C0FE4E8DEBF"/>
        </w:placeholder>
      </w:sdtPr>
      <w:sdtEndPr/>
      <w:sdtContent>
        <w:p w14:paraId="03844A64" w14:textId="3D2D3F7B" w:rsidR="0087564A" w:rsidRDefault="0087564A" w:rsidP="003B10CC">
          <w:pPr>
            <w:rPr>
              <w:rFonts w:ascii="Times New Roman" w:hAnsi="Times New Roman" w:cs="Times New Roman"/>
              <w:sz w:val="24"/>
              <w:szCs w:val="24"/>
              <w:vertAlign w:val="superscript"/>
            </w:rPr>
          </w:pPr>
          <w:r w:rsidRPr="0087564A">
            <w:rPr>
              <w:rFonts w:ascii="Times New Roman" w:hAnsi="Times New Roman" w:cs="Times New Roman"/>
              <w:sz w:val="24"/>
              <w:szCs w:val="24"/>
            </w:rPr>
            <w:t>Chiao, Stephanie</w:t>
          </w:r>
          <w:r w:rsidR="005302CA" w:rsidRPr="005302CA">
            <w:rPr>
              <w:rFonts w:ascii="Times New Roman" w:hAnsi="Times New Roman" w:cs="Times New Roman"/>
              <w:sz w:val="24"/>
              <w:szCs w:val="24"/>
              <w:vertAlign w:val="superscript"/>
            </w:rPr>
            <w:t>1</w:t>
          </w:r>
          <w:r w:rsidRPr="0087564A">
            <w:rPr>
              <w:rFonts w:ascii="Times New Roman" w:hAnsi="Times New Roman" w:cs="Times New Roman"/>
              <w:sz w:val="24"/>
              <w:szCs w:val="24"/>
            </w:rPr>
            <w:t>; Shi, Zhenzhen</w:t>
          </w:r>
          <w:r w:rsidR="005302CA" w:rsidRPr="005302CA">
            <w:rPr>
              <w:rFonts w:ascii="Times New Roman" w:hAnsi="Times New Roman" w:cs="Times New Roman"/>
              <w:sz w:val="24"/>
              <w:szCs w:val="24"/>
              <w:vertAlign w:val="superscript"/>
            </w:rPr>
            <w:t>1</w:t>
          </w:r>
          <w:r w:rsidRPr="0087564A">
            <w:rPr>
              <w:rFonts w:ascii="Times New Roman" w:hAnsi="Times New Roman" w:cs="Times New Roman"/>
              <w:sz w:val="24"/>
              <w:szCs w:val="24"/>
            </w:rPr>
            <w:t>; Chang, Nadine</w:t>
          </w:r>
          <w:r w:rsidR="005302CA" w:rsidRPr="005302CA">
            <w:rPr>
              <w:rFonts w:ascii="Times New Roman" w:hAnsi="Times New Roman" w:cs="Times New Roman"/>
              <w:sz w:val="24"/>
              <w:szCs w:val="24"/>
              <w:vertAlign w:val="superscript"/>
            </w:rPr>
            <w:t>1</w:t>
          </w:r>
          <w:r w:rsidRPr="0087564A">
            <w:rPr>
              <w:rFonts w:ascii="Times New Roman" w:hAnsi="Times New Roman" w:cs="Times New Roman"/>
              <w:sz w:val="24"/>
              <w:szCs w:val="24"/>
            </w:rPr>
            <w:t>; Chen, Janet</w:t>
          </w:r>
          <w:r w:rsidR="005302CA">
            <w:rPr>
              <w:rFonts w:ascii="Times New Roman" w:hAnsi="Times New Roman" w:cs="Times New Roman"/>
              <w:sz w:val="24"/>
              <w:szCs w:val="24"/>
              <w:vertAlign w:val="superscript"/>
            </w:rPr>
            <w:t>2</w:t>
          </w:r>
          <w:r w:rsidRPr="0087564A">
            <w:rPr>
              <w:rFonts w:ascii="Times New Roman" w:hAnsi="Times New Roman" w:cs="Times New Roman"/>
              <w:sz w:val="24"/>
              <w:szCs w:val="24"/>
            </w:rPr>
            <w:t>; Ding, Helen</w:t>
          </w:r>
          <w:r w:rsidR="005302CA" w:rsidRPr="005302CA">
            <w:rPr>
              <w:rFonts w:ascii="Times New Roman" w:hAnsi="Times New Roman" w:cs="Times New Roman"/>
              <w:sz w:val="24"/>
              <w:szCs w:val="24"/>
              <w:vertAlign w:val="superscript"/>
            </w:rPr>
            <w:t>1</w:t>
          </w:r>
        </w:p>
        <w:p w14:paraId="739F3756" w14:textId="0F45910E" w:rsidR="005302CA" w:rsidRDefault="005302CA" w:rsidP="0087564A">
          <w:pPr>
            <w:rPr>
              <w:rFonts w:ascii="Times New Roman" w:hAnsi="Times New Roman" w:cs="Times New Roman"/>
              <w:sz w:val="24"/>
              <w:szCs w:val="24"/>
            </w:rPr>
          </w:pPr>
          <w:r w:rsidRPr="005302CA">
            <w:rPr>
              <w:rFonts w:ascii="Times New Roman" w:hAnsi="Times New Roman" w:cs="Times New Roman"/>
              <w:sz w:val="24"/>
              <w:szCs w:val="24"/>
              <w:vertAlign w:val="superscript"/>
            </w:rPr>
            <w:t>1</w:t>
          </w:r>
          <w:r w:rsidR="0087564A">
            <w:rPr>
              <w:rFonts w:ascii="Times New Roman" w:hAnsi="Times New Roman" w:cs="Times New Roman"/>
              <w:sz w:val="24"/>
              <w:szCs w:val="24"/>
            </w:rPr>
            <w:t>New York Presbyterian Weill Cornell Medicine, Department of Psychiatry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>New York</w:t>
          </w:r>
          <w:r w:rsidR="00E42CF4">
            <w:rPr>
              <w:rFonts w:ascii="Times New Roman" w:hAnsi="Times New Roman" w:cs="Times New Roman"/>
              <w:sz w:val="24"/>
              <w:szCs w:val="24"/>
            </w:rPr>
            <w:t xml:space="preserve"> City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>, N</w:t>
          </w:r>
          <w:r w:rsidR="00E42CF4">
            <w:rPr>
              <w:rFonts w:ascii="Times New Roman" w:hAnsi="Times New Roman" w:cs="Times New Roman"/>
              <w:sz w:val="24"/>
              <w:szCs w:val="24"/>
            </w:rPr>
            <w:t xml:space="preserve">ew 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>Y</w:t>
          </w:r>
          <w:r w:rsidR="00E42CF4">
            <w:rPr>
              <w:rFonts w:ascii="Times New Roman" w:hAnsi="Times New Roman" w:cs="Times New Roman"/>
              <w:sz w:val="24"/>
              <w:szCs w:val="24"/>
            </w:rPr>
            <w:t>ork,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 10065</w:t>
          </w:r>
        </w:p>
        <w:p w14:paraId="6D940F1D" w14:textId="274D3616" w:rsidR="003B10CC" w:rsidRPr="0087564A" w:rsidRDefault="005302CA" w:rsidP="0087564A">
          <w:pPr>
            <w:rPr>
              <w:rFonts w:ascii="Times New Roman" w:hAnsi="Times New Roman" w:cs="Times New Roman"/>
              <w:sz w:val="24"/>
              <w:szCs w:val="24"/>
            </w:rPr>
          </w:pPr>
          <w:r w:rsidRPr="005302CA">
            <w:rPr>
              <w:rFonts w:ascii="Times New Roman" w:hAnsi="Times New Roman" w:cs="Times New Roman"/>
              <w:sz w:val="24"/>
              <w:szCs w:val="24"/>
              <w:vertAlign w:val="superscript"/>
            </w:rPr>
            <w:t>2</w:t>
          </w:r>
          <w:r w:rsidRPr="005302CA">
            <w:rPr>
              <w:rFonts w:ascii="Times New Roman" w:hAnsi="Times New Roman" w:cs="Times New Roman"/>
              <w:sz w:val="24"/>
              <w:szCs w:val="24"/>
            </w:rPr>
            <w:t>UTHealth Houston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5302CA">
            <w:rPr>
              <w:rFonts w:ascii="Times New Roman" w:hAnsi="Times New Roman" w:cs="Times New Roman"/>
              <w:sz w:val="24"/>
              <w:szCs w:val="24"/>
            </w:rPr>
            <w:t xml:space="preserve">Houston, </w:t>
          </w:r>
          <w:r w:rsidR="00E42CF4">
            <w:rPr>
              <w:rFonts w:ascii="Times New Roman" w:hAnsi="Times New Roman" w:cs="Times New Roman"/>
              <w:sz w:val="24"/>
              <w:szCs w:val="24"/>
            </w:rPr>
            <w:t>Texas,</w:t>
          </w:r>
          <w:r w:rsidRPr="005302CA">
            <w:rPr>
              <w:rFonts w:ascii="Times New Roman" w:hAnsi="Times New Roman" w:cs="Times New Roman"/>
              <w:sz w:val="24"/>
              <w:szCs w:val="24"/>
            </w:rPr>
            <w:t xml:space="preserve"> 77030</w:t>
          </w:r>
        </w:p>
      </w:sdtContent>
    </w:sdt>
    <w:p w14:paraId="53A0C4A6" w14:textId="77777777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09244E17" w14:textId="2C6583D5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87564A">
        <w:rPr>
          <w:rFonts w:ascii="Times New Roman" w:hAnsi="Times New Roman" w:cs="Times New Roman"/>
          <w:b/>
          <w:bCs/>
          <w:sz w:val="24"/>
          <w:szCs w:val="24"/>
        </w:rPr>
        <w:t xml:space="preserve">BACKGROUND: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902270"/>
          <w:placeholder>
            <w:docPart w:val="E8723B7CF4C84E18BBD0A1AD4C0F183C"/>
          </w:placeholder>
        </w:sdtPr>
        <w:sdtEndPr/>
        <w:sdtContent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The COVID-19 pandemic has significantly impacted mental health in Asian-American communities through racial discrimination. This compounds longstanding barriers Asian-American patients face to access quality mental health care. </w:t>
          </w:r>
          <w:r w:rsidR="005440BB">
            <w:rPr>
              <w:rFonts w:ascii="Times New Roman" w:hAnsi="Times New Roman" w:cs="Times New Roman"/>
              <w:sz w:val="24"/>
              <w:szCs w:val="24"/>
            </w:rPr>
            <w:t>Currently, l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ittle is known about Asian-Americans’ experiences </w:t>
          </w:r>
          <w:r w:rsidR="00B45A4C">
            <w:rPr>
              <w:rFonts w:ascii="Times New Roman" w:hAnsi="Times New Roman" w:cs="Times New Roman"/>
              <w:sz w:val="24"/>
              <w:szCs w:val="24"/>
            </w:rPr>
            <w:t>of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 psychotherapy. </w:t>
          </w:r>
          <w:r w:rsidR="00B45A4C">
            <w:rPr>
              <w:rFonts w:ascii="Times New Roman" w:hAnsi="Times New Roman" w:cs="Times New Roman"/>
              <w:sz w:val="24"/>
              <w:szCs w:val="24"/>
            </w:rPr>
            <w:t>T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his study uses thematic analysis to explore the </w:t>
          </w:r>
          <w:r w:rsidR="00B45A4C">
            <w:rPr>
              <w:rFonts w:ascii="Times New Roman" w:hAnsi="Times New Roman" w:cs="Times New Roman"/>
              <w:sz w:val="24"/>
              <w:szCs w:val="24"/>
            </w:rPr>
            <w:t>impact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 of race </w:t>
          </w:r>
          <w:r w:rsidR="00B45A4C">
            <w:rPr>
              <w:rFonts w:ascii="Times New Roman" w:hAnsi="Times New Roman" w:cs="Times New Roman"/>
              <w:sz w:val="24"/>
              <w:szCs w:val="24"/>
            </w:rPr>
            <w:t>on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45A4C">
            <w:rPr>
              <w:rFonts w:ascii="Times New Roman" w:hAnsi="Times New Roman" w:cs="Times New Roman"/>
              <w:sz w:val="24"/>
              <w:szCs w:val="24"/>
            </w:rPr>
            <w:t xml:space="preserve">Asian Americans’ experiences of 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>psychotherapy treatments.</w:t>
          </w:r>
        </w:sdtContent>
      </w:sdt>
    </w:p>
    <w:p w14:paraId="563EF511" w14:textId="77777777" w:rsidR="003B10CC" w:rsidRPr="0087564A" w:rsidRDefault="003B10CC" w:rsidP="003B10CC">
      <w:pPr>
        <w:rPr>
          <w:sz w:val="24"/>
          <w:szCs w:val="24"/>
        </w:rPr>
      </w:pPr>
    </w:p>
    <w:p w14:paraId="37ED610C" w14:textId="3DC7999B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87564A">
        <w:rPr>
          <w:rFonts w:ascii="Times New Roman" w:hAnsi="Times New Roman" w:cs="Times New Roman"/>
          <w:b/>
          <w:sz w:val="24"/>
          <w:szCs w:val="24"/>
        </w:rPr>
        <w:t xml:space="preserve">METHODS: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07019279"/>
          <w:placeholder>
            <w:docPart w:val="C8DBB04420BF49FB96B1D563CDBE6009"/>
          </w:placeholder>
        </w:sdtPr>
        <w:sdtEndPr/>
        <w:sdtContent>
          <w:r w:rsidR="0087564A" w:rsidRPr="0087564A">
            <w:rPr>
              <w:rFonts w:ascii="Times New Roman" w:hAnsi="Times New Roman" w:cs="Times New Roman"/>
              <w:bCs/>
              <w:sz w:val="24"/>
              <w:szCs w:val="24"/>
            </w:rPr>
            <w:t xml:space="preserve">Participants were recruited from July 2020 to June 2021 through purposive and chain referral sampling. </w:t>
          </w:r>
          <w:r w:rsidR="005302CA">
            <w:rPr>
              <w:rFonts w:ascii="Times New Roman" w:hAnsi="Times New Roman" w:cs="Times New Roman"/>
              <w:bCs/>
              <w:sz w:val="24"/>
              <w:szCs w:val="24"/>
            </w:rPr>
            <w:t>Participants</w:t>
          </w:r>
          <w:r w:rsidR="0087564A" w:rsidRPr="0087564A">
            <w:rPr>
              <w:rFonts w:ascii="Times New Roman" w:hAnsi="Times New Roman" w:cs="Times New Roman"/>
              <w:bCs/>
              <w:sz w:val="24"/>
              <w:szCs w:val="24"/>
            </w:rPr>
            <w:t xml:space="preserve"> identifi</w:t>
          </w:r>
          <w:r w:rsidR="005302CA">
            <w:rPr>
              <w:rFonts w:ascii="Times New Roman" w:hAnsi="Times New Roman" w:cs="Times New Roman"/>
              <w:bCs/>
              <w:sz w:val="24"/>
              <w:szCs w:val="24"/>
            </w:rPr>
            <w:t>ed</w:t>
          </w:r>
          <w:r w:rsidR="0087564A" w:rsidRPr="0087564A">
            <w:rPr>
              <w:rFonts w:ascii="Times New Roman" w:hAnsi="Times New Roman" w:cs="Times New Roman"/>
              <w:bCs/>
              <w:sz w:val="24"/>
              <w:szCs w:val="24"/>
            </w:rPr>
            <w:t xml:space="preserve"> as </w:t>
          </w:r>
          <w:r w:rsidR="005440BB">
            <w:rPr>
              <w:rFonts w:ascii="Times New Roman" w:hAnsi="Times New Roman" w:cs="Times New Roman"/>
              <w:bCs/>
              <w:sz w:val="24"/>
              <w:szCs w:val="24"/>
            </w:rPr>
            <w:t>1.5 or 2</w:t>
          </w:r>
          <w:r w:rsidR="005440BB" w:rsidRPr="005440BB">
            <w:rPr>
              <w:rFonts w:ascii="Times New Roman" w:hAnsi="Times New Roman" w:cs="Times New Roman"/>
              <w:bCs/>
              <w:sz w:val="24"/>
              <w:szCs w:val="24"/>
              <w:vertAlign w:val="superscript"/>
            </w:rPr>
            <w:t>nd</w:t>
          </w:r>
          <w:r w:rsidR="005440BB">
            <w:rPr>
              <w:rFonts w:ascii="Times New Roman" w:hAnsi="Times New Roman" w:cs="Times New Roman"/>
              <w:bCs/>
              <w:sz w:val="24"/>
              <w:szCs w:val="24"/>
            </w:rPr>
            <w:t xml:space="preserve"> generation </w:t>
          </w:r>
          <w:r w:rsidR="0087564A" w:rsidRPr="0087564A">
            <w:rPr>
              <w:rFonts w:ascii="Times New Roman" w:hAnsi="Times New Roman" w:cs="Times New Roman"/>
              <w:bCs/>
              <w:sz w:val="24"/>
              <w:szCs w:val="24"/>
            </w:rPr>
            <w:t xml:space="preserve">East or Southeast Asian, </w:t>
          </w:r>
          <w:r w:rsidR="005302CA">
            <w:rPr>
              <w:rFonts w:ascii="Times New Roman" w:hAnsi="Times New Roman" w:cs="Times New Roman"/>
              <w:bCs/>
              <w:sz w:val="24"/>
              <w:szCs w:val="24"/>
            </w:rPr>
            <w:t xml:space="preserve">had </w:t>
          </w:r>
          <w:r w:rsidR="0087564A" w:rsidRPr="0087564A">
            <w:rPr>
              <w:rFonts w:ascii="Times New Roman" w:hAnsi="Times New Roman" w:cs="Times New Roman"/>
              <w:bCs/>
              <w:sz w:val="24"/>
              <w:szCs w:val="24"/>
            </w:rPr>
            <w:t xml:space="preserve">a history of psychotherapy treatment, and </w:t>
          </w:r>
          <w:r w:rsidR="005302CA">
            <w:rPr>
              <w:rFonts w:ascii="Times New Roman" w:hAnsi="Times New Roman" w:cs="Times New Roman"/>
              <w:bCs/>
              <w:sz w:val="24"/>
              <w:szCs w:val="24"/>
            </w:rPr>
            <w:t>spoke English</w:t>
          </w:r>
          <w:r w:rsidR="0087564A" w:rsidRPr="0087564A">
            <w:rPr>
              <w:rFonts w:ascii="Times New Roman" w:hAnsi="Times New Roman" w:cs="Times New Roman"/>
              <w:bCs/>
              <w:sz w:val="24"/>
              <w:szCs w:val="24"/>
            </w:rPr>
            <w:t>. Participants underwent a semi-structured interview about perceived impact of race on their psychotherapy. Transcripts were coded by two investigators using NVivo software. Thematic analysis was conducted</w:t>
          </w:r>
          <w:r w:rsidR="00B45A4C">
            <w:rPr>
              <w:rFonts w:ascii="Times New Roman" w:hAnsi="Times New Roman" w:cs="Times New Roman"/>
              <w:bCs/>
              <w:sz w:val="24"/>
              <w:szCs w:val="24"/>
            </w:rPr>
            <w:t>,</w:t>
          </w:r>
          <w:r w:rsidR="0087564A" w:rsidRPr="0087564A">
            <w:rPr>
              <w:rFonts w:ascii="Times New Roman" w:hAnsi="Times New Roman" w:cs="Times New Roman"/>
              <w:bCs/>
              <w:sz w:val="24"/>
              <w:szCs w:val="24"/>
            </w:rPr>
            <w:t xml:space="preserve"> and themes were discussed with the research team.</w:t>
          </w:r>
        </w:sdtContent>
      </w:sdt>
    </w:p>
    <w:p w14:paraId="22096FBB" w14:textId="77777777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5F10261C" w14:textId="692E5D30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87564A">
        <w:rPr>
          <w:rFonts w:ascii="Times New Roman" w:hAnsi="Times New Roman" w:cs="Times New Roman"/>
          <w:b/>
          <w:sz w:val="24"/>
          <w:szCs w:val="24"/>
        </w:rPr>
        <w:t>RESULTS:</w:t>
      </w:r>
      <w:r w:rsidRPr="008756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7257394"/>
          <w:placeholder>
            <w:docPart w:val="C52C88D79DF841D3ABF14F717A6BB306"/>
          </w:placeholder>
        </w:sdtPr>
        <w:sdtEndPr/>
        <w:sdtContent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Participants reported varying degrees of interaction of race </w:t>
          </w:r>
          <w:r w:rsidR="005302CA">
            <w:rPr>
              <w:rFonts w:ascii="Times New Roman" w:hAnsi="Times New Roman" w:cs="Times New Roman"/>
              <w:sz w:val="24"/>
              <w:szCs w:val="24"/>
            </w:rPr>
            <w:t>and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 psychotherapy. Four themes emerged: (1) Participants believed therapists with certain lived experiences were better able to understand Asian-American experiences. (2) Participants reflected upon the need to provide explanation about their culture and community to White therapists. (3) Participants described a process of ethnic identity development </w:t>
          </w:r>
          <w:r w:rsidR="00B45A4C">
            <w:rPr>
              <w:rFonts w:ascii="Times New Roman" w:hAnsi="Times New Roman" w:cs="Times New Roman"/>
              <w:sz w:val="24"/>
              <w:szCs w:val="24"/>
            </w:rPr>
            <w:t>that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 affected their therapy</w:t>
          </w:r>
          <w:r w:rsidR="00B45A4C">
            <w:rPr>
              <w:rFonts w:ascii="Times New Roman" w:hAnsi="Times New Roman" w:cs="Times New Roman"/>
              <w:sz w:val="24"/>
              <w:szCs w:val="24"/>
            </w:rPr>
            <w:t xml:space="preserve"> experiences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>. (4) Differences in cultural norms around family were obstacles in processing relational issues.</w:t>
          </w:r>
        </w:sdtContent>
      </w:sdt>
    </w:p>
    <w:p w14:paraId="0992DD76" w14:textId="77777777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6246B0D0" w14:textId="6AA02A19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87564A">
        <w:rPr>
          <w:rFonts w:ascii="Times New Roman" w:hAnsi="Times New Roman" w:cs="Times New Roman"/>
          <w:b/>
          <w:sz w:val="24"/>
          <w:szCs w:val="24"/>
        </w:rPr>
        <w:t>CONCLUSIONS:</w:t>
      </w:r>
      <w:r w:rsidRPr="008756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5465900"/>
          <w:placeholder>
            <w:docPart w:val="8538996EAABE414CA2453966C2E7F1F9"/>
          </w:placeholder>
        </w:sdtPr>
        <w:sdtEndPr/>
        <w:sdtContent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The impact of </w:t>
          </w:r>
          <w:r w:rsidR="005440BB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>pandemic on Asian-American mental health demonstrates the urgency of improving access, utilization, and quality of mental health services. This study provides new insight into Asian-American experiences in psychotherapy, and explores how race play</w:t>
          </w:r>
          <w:r w:rsidR="005440BB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 a</w:t>
          </w:r>
          <w:r w:rsidR="00A357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role in treatment. Looking forward, this is an important step in developing guidelines for </w:t>
          </w:r>
          <w:r w:rsidR="00A357A7">
            <w:rPr>
              <w:rFonts w:ascii="Times New Roman" w:hAnsi="Times New Roman" w:cs="Times New Roman"/>
              <w:sz w:val="24"/>
              <w:szCs w:val="24"/>
            </w:rPr>
            <w:t xml:space="preserve">high </w:t>
          </w:r>
          <w:r w:rsidR="005440BB">
            <w:rPr>
              <w:rFonts w:ascii="Times New Roman" w:hAnsi="Times New Roman" w:cs="Times New Roman"/>
              <w:sz w:val="24"/>
              <w:szCs w:val="24"/>
            </w:rPr>
            <w:t>quality psychotherapy for</w:t>
          </w:r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 xml:space="preserve"> Asian-American patients in the post-pandemic world.</w:t>
          </w:r>
        </w:sdtContent>
      </w:sdt>
    </w:p>
    <w:p w14:paraId="4CF9F733" w14:textId="77777777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2C8D3EFD" w14:textId="4CCECA65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87564A">
        <w:rPr>
          <w:rFonts w:ascii="Times New Roman" w:hAnsi="Times New Roman" w:cs="Times New Roman"/>
          <w:b/>
          <w:sz w:val="24"/>
          <w:szCs w:val="24"/>
        </w:rPr>
        <w:t>CONTENT CATEGORY:</w:t>
      </w:r>
      <w:r w:rsidRPr="008756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3805169"/>
          <w:placeholder>
            <w:docPart w:val="E121C129844E41749337A9CD49981FCA"/>
          </w:placeholder>
        </w:sdtPr>
        <w:sdtEndPr/>
        <w:sdtContent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>patient care</w:t>
          </w:r>
        </w:sdtContent>
      </w:sdt>
      <w:r w:rsidRPr="00875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6331F" w14:textId="77777777" w:rsidR="003B10CC" w:rsidRPr="0087564A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3A52F17A" w14:textId="59400AE1" w:rsidR="003B10CC" w:rsidRPr="005440BB" w:rsidRDefault="003B10CC">
      <w:pPr>
        <w:rPr>
          <w:rFonts w:ascii="Times New Roman" w:hAnsi="Times New Roman" w:cs="Times New Roman"/>
          <w:sz w:val="24"/>
          <w:szCs w:val="24"/>
        </w:rPr>
      </w:pPr>
      <w:r w:rsidRPr="0087564A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8756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11516970"/>
          <w:placeholder>
            <w:docPart w:val="F9B62B4617844308A5CA20FFFB2426A8"/>
          </w:placeholder>
        </w:sdtPr>
        <w:sdtEndPr/>
        <w:sdtContent>
          <w:r w:rsidR="0087564A" w:rsidRPr="0087564A">
            <w:rPr>
              <w:rFonts w:ascii="Times New Roman" w:hAnsi="Times New Roman" w:cs="Times New Roman"/>
              <w:sz w:val="24"/>
              <w:szCs w:val="24"/>
            </w:rPr>
            <w:t>psychiatry, psychotherapy, talk therapy, mental health, qualitative</w:t>
          </w:r>
        </w:sdtContent>
      </w:sdt>
    </w:p>
    <w:sectPr w:rsidR="003B10CC" w:rsidRPr="0054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CC"/>
    <w:rsid w:val="000A64B0"/>
    <w:rsid w:val="003B10CC"/>
    <w:rsid w:val="005302CA"/>
    <w:rsid w:val="005440BB"/>
    <w:rsid w:val="0087564A"/>
    <w:rsid w:val="008B326B"/>
    <w:rsid w:val="00A357A7"/>
    <w:rsid w:val="00A43ECB"/>
    <w:rsid w:val="00B45A4C"/>
    <w:rsid w:val="00E42CF4"/>
    <w:rsid w:val="00E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54BC"/>
  <w15:chartTrackingRefBased/>
  <w15:docId w15:val="{B082E388-B583-40CF-A0D9-50577278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4D5A2D70A4ABC92E39DFA9448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4A26-B13C-4A3E-AA51-A9971DBC2D4C}"/>
      </w:docPartPr>
      <w:docPartBody>
        <w:p w:rsidR="0054684B" w:rsidRDefault="0054684B" w:rsidP="0054684B">
          <w:pPr>
            <w:pStyle w:val="A284D5A2D70A4ABC92E39DFA9448CD3D1"/>
          </w:pPr>
          <w:r w:rsidRPr="003B10CC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ABSTRACT TITLE CLICK OR TAP HERE TO ENTER TEXT.</w:t>
          </w:r>
        </w:p>
      </w:docPartBody>
    </w:docPart>
    <w:docPart>
      <w:docPartPr>
        <w:name w:val="F7E29074F8194D7D8A5E1C0FE4E8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0CF7-E242-44B0-BAD2-180766635CE7}"/>
      </w:docPartPr>
      <w:docPartBody>
        <w:p w:rsidR="0054684B" w:rsidRDefault="0054684B" w:rsidP="0054684B">
          <w:pPr>
            <w:pStyle w:val="F7E29074F8194D7D8A5E1C0FE4E8DEBF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Author(s), Affiliations, Address with Zip Code,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docPartBody>
    </w:docPart>
    <w:docPart>
      <w:docPartPr>
        <w:name w:val="E8723B7CF4C84E18BBD0A1AD4C0F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6435-B8FD-4801-8D64-003EDEC1CB82}"/>
      </w:docPartPr>
      <w:docPartBody>
        <w:p w:rsidR="00C76802" w:rsidRDefault="0054684B" w:rsidP="0054684B">
          <w:pPr>
            <w:pStyle w:val="E8723B7CF4C84E18BBD0A1AD4C0F183C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DBB04420BF49FB96B1D563CDB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EB8C-E5AE-4B54-B494-93487D3D1209}"/>
      </w:docPartPr>
      <w:docPartBody>
        <w:p w:rsidR="00C76802" w:rsidRDefault="0054684B" w:rsidP="0054684B">
          <w:pPr>
            <w:pStyle w:val="C8DBB04420BF49FB96B1D563CDBE6009"/>
          </w:pPr>
          <w:r w:rsidRPr="003B10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2C88D79DF841D3ABF14F717A6B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FB16-D966-4CF3-BCA1-FC664DFE0D6A}"/>
      </w:docPartPr>
      <w:docPartBody>
        <w:p w:rsidR="00C76802" w:rsidRDefault="0054684B" w:rsidP="0054684B">
          <w:pPr>
            <w:pStyle w:val="C52C88D79DF841D3ABF14F717A6BB306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538996EAABE414CA2453966C2E7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A950-57FE-4ED0-B765-91F99E436919}"/>
      </w:docPartPr>
      <w:docPartBody>
        <w:p w:rsidR="00C76802" w:rsidRDefault="0054684B" w:rsidP="0054684B">
          <w:pPr>
            <w:pStyle w:val="8538996EAABE414CA2453966C2E7F1F9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21C129844E41749337A9CD4998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3A43-240D-46A1-8A9C-9D5F982D0E53}"/>
      </w:docPartPr>
      <w:docPartBody>
        <w:p w:rsidR="00C76802" w:rsidRDefault="0054684B" w:rsidP="0054684B">
          <w:pPr>
            <w:pStyle w:val="E121C129844E41749337A9CD49981FCA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ontent categories include epidemiology, clinical science (trials), patient care, basic science and transitional science.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docPartBody>
    </w:docPart>
    <w:docPart>
      <w:docPartPr>
        <w:name w:val="F9B62B4617844308A5CA20FFFB24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3371-1F92-4EF2-BAE9-7987E20811E1}"/>
      </w:docPartPr>
      <w:docPartBody>
        <w:p w:rsidR="00C76802" w:rsidRDefault="0054684B" w:rsidP="0054684B">
          <w:pPr>
            <w:pStyle w:val="F9B62B4617844308A5CA20FFFB2426A8"/>
          </w:pPr>
          <w:r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Abstracts should include up to 5 keywords. C</w:t>
          </w:r>
          <w:r w:rsidRPr="003B10CC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E2"/>
    <w:rsid w:val="0054684B"/>
    <w:rsid w:val="00896F9F"/>
    <w:rsid w:val="009E0CE2"/>
    <w:rsid w:val="00C21452"/>
    <w:rsid w:val="00C76802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84B"/>
    <w:rPr>
      <w:color w:val="808080"/>
    </w:rPr>
  </w:style>
  <w:style w:type="paragraph" w:customStyle="1" w:styleId="A284D5A2D70A4ABC92E39DFA9448CD3D1">
    <w:name w:val="A284D5A2D70A4ABC92E39DFA9448CD3D1"/>
    <w:rsid w:val="0054684B"/>
    <w:rPr>
      <w:rFonts w:eastAsiaTheme="minorHAnsi"/>
    </w:rPr>
  </w:style>
  <w:style w:type="paragraph" w:customStyle="1" w:styleId="F7E29074F8194D7D8A5E1C0FE4E8DEBF1">
    <w:name w:val="F7E29074F8194D7D8A5E1C0FE4E8DEBF1"/>
    <w:rsid w:val="0054684B"/>
    <w:rPr>
      <w:rFonts w:eastAsiaTheme="minorHAnsi"/>
    </w:rPr>
  </w:style>
  <w:style w:type="paragraph" w:customStyle="1" w:styleId="E8723B7CF4C84E18BBD0A1AD4C0F183C">
    <w:name w:val="E8723B7CF4C84E18BBD0A1AD4C0F183C"/>
    <w:rsid w:val="0054684B"/>
    <w:rPr>
      <w:rFonts w:eastAsiaTheme="minorHAnsi"/>
    </w:rPr>
  </w:style>
  <w:style w:type="paragraph" w:customStyle="1" w:styleId="C8DBB04420BF49FB96B1D563CDBE6009">
    <w:name w:val="C8DBB04420BF49FB96B1D563CDBE6009"/>
    <w:rsid w:val="0054684B"/>
    <w:rPr>
      <w:rFonts w:eastAsiaTheme="minorHAnsi"/>
    </w:rPr>
  </w:style>
  <w:style w:type="paragraph" w:customStyle="1" w:styleId="C52C88D79DF841D3ABF14F717A6BB306">
    <w:name w:val="C52C88D79DF841D3ABF14F717A6BB306"/>
    <w:rsid w:val="0054684B"/>
    <w:rPr>
      <w:rFonts w:eastAsiaTheme="minorHAnsi"/>
    </w:rPr>
  </w:style>
  <w:style w:type="paragraph" w:customStyle="1" w:styleId="8538996EAABE414CA2453966C2E7F1F9">
    <w:name w:val="8538996EAABE414CA2453966C2E7F1F9"/>
    <w:rsid w:val="0054684B"/>
    <w:rPr>
      <w:rFonts w:eastAsiaTheme="minorHAnsi"/>
    </w:rPr>
  </w:style>
  <w:style w:type="paragraph" w:customStyle="1" w:styleId="E121C129844E41749337A9CD49981FCA">
    <w:name w:val="E121C129844E41749337A9CD49981FCA"/>
    <w:rsid w:val="0054684B"/>
    <w:rPr>
      <w:rFonts w:eastAsiaTheme="minorHAnsi"/>
    </w:rPr>
  </w:style>
  <w:style w:type="paragraph" w:customStyle="1" w:styleId="F9B62B4617844308A5CA20FFFB2426A8">
    <w:name w:val="F9B62B4617844308A5CA20FFFB2426A8"/>
    <w:rsid w:val="005468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Jamie Love</cp:lastModifiedBy>
  <cp:revision>2</cp:revision>
  <dcterms:created xsi:type="dcterms:W3CDTF">2021-09-16T15:01:00Z</dcterms:created>
  <dcterms:modified xsi:type="dcterms:W3CDTF">2021-09-16T15:01:00Z</dcterms:modified>
</cp:coreProperties>
</file>